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3088B9" w14:textId="77777777" w:rsidR="00C97160" w:rsidRPr="00C1647E" w:rsidRDefault="00C97160" w:rsidP="00C97160">
      <w:pPr>
        <w:pStyle w:val="PlainText"/>
        <w:jc w:val="center"/>
        <w:rPr>
          <w:rFonts w:ascii="Arial" w:hAnsi="Arial" w:cs="Arial"/>
          <w:b/>
          <w:sz w:val="44"/>
          <w:szCs w:val="44"/>
          <w:lang w:val="sk-SK"/>
        </w:rPr>
      </w:pPr>
      <w:r w:rsidRPr="00C1647E">
        <w:rPr>
          <w:rFonts w:ascii="Arial" w:hAnsi="Arial" w:cs="Arial"/>
          <w:b/>
          <w:sz w:val="44"/>
          <w:szCs w:val="44"/>
          <w:lang w:val="sk-SK"/>
        </w:rPr>
        <w:t>Slovenská technická univerzita v Bratislave</w:t>
      </w:r>
    </w:p>
    <w:p w14:paraId="49FA2887" w14:textId="77777777" w:rsidR="00C97160" w:rsidRPr="00C1647E" w:rsidRDefault="00C97160" w:rsidP="00C97160">
      <w:pPr>
        <w:pStyle w:val="PlainText"/>
        <w:jc w:val="center"/>
        <w:rPr>
          <w:rFonts w:ascii="Arial" w:hAnsi="Arial" w:cs="Arial"/>
          <w:sz w:val="44"/>
          <w:szCs w:val="44"/>
          <w:lang w:val="sk-SK"/>
        </w:rPr>
      </w:pPr>
      <w:r w:rsidRPr="00C1647E">
        <w:rPr>
          <w:rFonts w:ascii="Arial" w:hAnsi="Arial" w:cs="Arial"/>
          <w:sz w:val="44"/>
          <w:szCs w:val="44"/>
          <w:lang w:val="sk-SK"/>
        </w:rPr>
        <w:t>Fakulta informatiky a informačných technológií</w:t>
      </w:r>
    </w:p>
    <w:p w14:paraId="1CF19EAF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7C6158AB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3D9381B2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5EE360F4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540B61EE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53B8D9E0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758B4E39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7C44D777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780AECAF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5626EA89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2E007871" w14:textId="77777777" w:rsidR="00C97160" w:rsidRPr="00C1647E" w:rsidRDefault="00C97160" w:rsidP="00C97160">
      <w:pPr>
        <w:pStyle w:val="PlainText"/>
        <w:jc w:val="center"/>
        <w:rPr>
          <w:rFonts w:ascii="Arial" w:hAnsi="Arial" w:cs="Arial"/>
          <w:b/>
          <w:sz w:val="32"/>
          <w:szCs w:val="32"/>
          <w:lang w:val="sk-SK"/>
        </w:rPr>
      </w:pPr>
    </w:p>
    <w:p w14:paraId="63194564" w14:textId="77777777" w:rsidR="00C97160" w:rsidRPr="00C1647E" w:rsidRDefault="00C97160" w:rsidP="00C97160">
      <w:pPr>
        <w:pStyle w:val="PlainText"/>
        <w:jc w:val="center"/>
        <w:rPr>
          <w:rFonts w:ascii="Arial" w:hAnsi="Arial" w:cs="Arial"/>
          <w:b/>
          <w:sz w:val="32"/>
          <w:szCs w:val="32"/>
          <w:lang w:val="sk-SK"/>
        </w:rPr>
      </w:pPr>
    </w:p>
    <w:p w14:paraId="5B87EBF6" w14:textId="77777777" w:rsidR="00C97160" w:rsidRPr="00C1647E" w:rsidRDefault="00C97160" w:rsidP="00C97160">
      <w:pPr>
        <w:pStyle w:val="PlainText"/>
        <w:jc w:val="center"/>
        <w:rPr>
          <w:rFonts w:ascii="Arial" w:hAnsi="Arial" w:cs="Arial"/>
          <w:b/>
          <w:sz w:val="32"/>
          <w:szCs w:val="32"/>
          <w:lang w:val="sk-SK"/>
        </w:rPr>
      </w:pPr>
    </w:p>
    <w:p w14:paraId="08742605" w14:textId="77777777" w:rsidR="00C97160" w:rsidRPr="00C1647E" w:rsidRDefault="00C97160" w:rsidP="00C97160">
      <w:pPr>
        <w:pStyle w:val="PlainText"/>
        <w:jc w:val="center"/>
        <w:rPr>
          <w:rFonts w:ascii="Arial" w:hAnsi="Arial" w:cs="Arial"/>
          <w:b/>
          <w:sz w:val="32"/>
          <w:szCs w:val="32"/>
          <w:lang w:val="sk-SK"/>
        </w:rPr>
      </w:pPr>
      <w:r w:rsidRPr="00C1647E">
        <w:rPr>
          <w:rFonts w:ascii="Arial" w:hAnsi="Arial" w:cs="Arial"/>
          <w:b/>
          <w:sz w:val="32"/>
          <w:szCs w:val="32"/>
          <w:lang w:val="sk-SK"/>
        </w:rPr>
        <w:t>Umelá inteligencia</w:t>
      </w:r>
    </w:p>
    <w:p w14:paraId="2BF3646B" w14:textId="493F4615" w:rsidR="00C97160" w:rsidRPr="00C1647E" w:rsidRDefault="00C97160" w:rsidP="00C97160">
      <w:pPr>
        <w:spacing w:line="0" w:lineRule="atLeast"/>
        <w:ind w:right="-3"/>
        <w:jc w:val="center"/>
        <w:rPr>
          <w:rFonts w:ascii="Arial" w:hAnsi="Arial" w:cs="Arial"/>
          <w:b/>
          <w:sz w:val="32"/>
          <w:szCs w:val="32"/>
        </w:rPr>
      </w:pPr>
      <w:r w:rsidRPr="00C97160">
        <w:rPr>
          <w:rFonts w:ascii="Arial" w:hAnsi="Arial" w:cs="Arial"/>
          <w:b/>
          <w:sz w:val="32"/>
          <w:szCs w:val="32"/>
        </w:rPr>
        <w:t>Zadanie 4a – klasifikácia</w:t>
      </w:r>
    </w:p>
    <w:p w14:paraId="33602D6C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0BBB45D4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2A729555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08D7A404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53BBE187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69C7DB19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332D2CDE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671F11DE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2DFD6DF5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6E701097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5C3960B9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20407A64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64A4185B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06474696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776B8EB4" w14:textId="77777777" w:rsidR="00C97160" w:rsidRPr="00C1647E" w:rsidRDefault="00C97160" w:rsidP="00C97160">
      <w:pPr>
        <w:pStyle w:val="PlainText"/>
        <w:rPr>
          <w:rFonts w:ascii="Arial" w:hAnsi="Arial" w:cs="Arial"/>
          <w:b/>
          <w:sz w:val="32"/>
          <w:szCs w:val="32"/>
          <w:lang w:val="sk-SK"/>
        </w:rPr>
      </w:pPr>
    </w:p>
    <w:p w14:paraId="744E81A7" w14:textId="77777777" w:rsidR="00C97160" w:rsidRPr="00C1647E" w:rsidRDefault="00C97160" w:rsidP="00C97160">
      <w:pPr>
        <w:pStyle w:val="PlainText"/>
        <w:rPr>
          <w:rFonts w:ascii="Arial" w:hAnsi="Arial" w:cs="Arial"/>
          <w:sz w:val="32"/>
          <w:szCs w:val="32"/>
          <w:lang w:val="sk-SK"/>
        </w:rPr>
      </w:pPr>
      <w:r w:rsidRPr="00C1647E">
        <w:rPr>
          <w:rFonts w:ascii="Arial" w:hAnsi="Arial" w:cs="Arial"/>
          <w:sz w:val="32"/>
          <w:szCs w:val="32"/>
          <w:lang w:val="sk-SK"/>
        </w:rPr>
        <w:t>Samuel Kačeriak</w:t>
      </w:r>
    </w:p>
    <w:p w14:paraId="19D5C54E" w14:textId="77777777" w:rsidR="00C97160" w:rsidRPr="00C97160" w:rsidRDefault="00C97160" w:rsidP="00C97160">
      <w:pPr>
        <w:spacing w:after="0" w:line="316" w:lineRule="exact"/>
        <w:rPr>
          <w:rFonts w:ascii="Arial" w:eastAsia="Times New Roman" w:hAnsi="Arial" w:cs="Arial"/>
          <w:sz w:val="24"/>
        </w:rPr>
      </w:pPr>
      <w:bookmarkStart w:id="0" w:name="page1"/>
      <w:bookmarkEnd w:id="0"/>
    </w:p>
    <w:p w14:paraId="3E7192A3" w14:textId="1FA68544" w:rsidR="00C97160" w:rsidRPr="00C97160" w:rsidRDefault="0055305C" w:rsidP="00C97160">
      <w:pPr>
        <w:spacing w:after="0" w:line="267" w:lineRule="auto"/>
        <w:ind w:left="4"/>
        <w:jc w:val="both"/>
        <w:rPr>
          <w:rFonts w:ascii="Arial" w:hAnsi="Arial" w:cs="Arial"/>
          <w:b/>
          <w:bCs/>
          <w:sz w:val="32"/>
          <w:szCs w:val="32"/>
        </w:rPr>
      </w:pPr>
      <w:r w:rsidRPr="00C97160">
        <w:rPr>
          <w:rFonts w:ascii="Arial" w:hAnsi="Arial" w:cs="Arial"/>
          <w:b/>
          <w:bCs/>
          <w:sz w:val="32"/>
          <w:szCs w:val="32"/>
        </w:rPr>
        <w:lastRenderedPageBreak/>
        <w:t>Úloha</w:t>
      </w:r>
    </w:p>
    <w:p w14:paraId="38FF103C" w14:textId="44A9BAD7" w:rsidR="00C97160" w:rsidRPr="00C97160" w:rsidRDefault="00C97160" w:rsidP="00C97160">
      <w:pPr>
        <w:spacing w:after="0" w:line="267" w:lineRule="auto"/>
        <w:ind w:left="4"/>
        <w:jc w:val="both"/>
        <w:rPr>
          <w:rFonts w:ascii="Arial" w:hAnsi="Arial" w:cs="Arial"/>
        </w:rPr>
      </w:pPr>
      <w:r w:rsidRPr="00C97160">
        <w:rPr>
          <w:rFonts w:ascii="Arial" w:hAnsi="Arial" w:cs="Arial"/>
        </w:rPr>
        <w:t xml:space="preserve">Máme 2D priestor, ktorý má rozmery </w:t>
      </w:r>
      <w:r w:rsidRPr="00C97160">
        <w:rPr>
          <w:rFonts w:ascii="Arial" w:hAnsi="Arial" w:cs="Arial"/>
          <w:i/>
        </w:rPr>
        <w:t>X</w:t>
      </w:r>
      <w:r w:rsidRPr="00C97160">
        <w:rPr>
          <w:rFonts w:ascii="Arial" w:hAnsi="Arial" w:cs="Arial"/>
        </w:rPr>
        <w:t xml:space="preserve"> a </w:t>
      </w:r>
      <w:r w:rsidRPr="00C97160">
        <w:rPr>
          <w:rFonts w:ascii="Arial" w:hAnsi="Arial" w:cs="Arial"/>
          <w:i/>
        </w:rPr>
        <w:t>Y</w:t>
      </w:r>
      <w:r w:rsidRPr="00C97160">
        <w:rPr>
          <w:rFonts w:ascii="Arial" w:hAnsi="Arial" w:cs="Arial"/>
        </w:rPr>
        <w:t xml:space="preserve">, v intervaloch od −5000 do +5000. V tomto priestore sa môžu nachádzať body, pričom každý bod má určenú polohu pomocou súradníc </w:t>
      </w:r>
      <w:r w:rsidRPr="00C97160">
        <w:rPr>
          <w:rFonts w:ascii="Arial" w:hAnsi="Arial" w:cs="Arial"/>
          <w:i/>
        </w:rPr>
        <w:t>X</w:t>
      </w:r>
      <w:r w:rsidRPr="00C97160">
        <w:rPr>
          <w:rFonts w:ascii="Arial" w:hAnsi="Arial" w:cs="Arial"/>
        </w:rPr>
        <w:t xml:space="preserve"> a </w:t>
      </w:r>
      <w:r w:rsidRPr="00C97160">
        <w:rPr>
          <w:rFonts w:ascii="Arial" w:hAnsi="Arial" w:cs="Arial"/>
          <w:i/>
        </w:rPr>
        <w:t>Y</w:t>
      </w:r>
      <w:r w:rsidRPr="00C97160">
        <w:rPr>
          <w:rFonts w:ascii="Arial" w:hAnsi="Arial" w:cs="Arial"/>
        </w:rPr>
        <w:t>. Každý bod má unikátne súradnice (t.j. nemalo by byť viacej bodov na presne tom istom mieste). Každý bod patrí do jednej zo 4 tried, pričom tieto triedy sú: red (</w:t>
      </w:r>
      <w:r w:rsidRPr="00C97160">
        <w:rPr>
          <w:rFonts w:ascii="Arial" w:hAnsi="Arial" w:cs="Arial"/>
          <w:i/>
        </w:rPr>
        <w:t>R</w:t>
      </w:r>
      <w:r w:rsidRPr="00C97160">
        <w:rPr>
          <w:rFonts w:ascii="Arial" w:hAnsi="Arial" w:cs="Arial"/>
        </w:rPr>
        <w:t>), green (</w:t>
      </w:r>
      <w:r w:rsidRPr="00C97160">
        <w:rPr>
          <w:rFonts w:ascii="Arial" w:hAnsi="Arial" w:cs="Arial"/>
          <w:i/>
        </w:rPr>
        <w:t>G</w:t>
      </w:r>
      <w:r w:rsidRPr="00C97160">
        <w:rPr>
          <w:rFonts w:ascii="Arial" w:hAnsi="Arial" w:cs="Arial"/>
        </w:rPr>
        <w:t>), blue (</w:t>
      </w:r>
      <w:r w:rsidRPr="00C97160">
        <w:rPr>
          <w:rFonts w:ascii="Arial" w:hAnsi="Arial" w:cs="Arial"/>
          <w:i/>
        </w:rPr>
        <w:t>B</w:t>
      </w:r>
      <w:r w:rsidRPr="00C97160">
        <w:rPr>
          <w:rFonts w:ascii="Arial" w:hAnsi="Arial" w:cs="Arial"/>
        </w:rPr>
        <w:t>) a purple (</w:t>
      </w:r>
      <w:r w:rsidRPr="00C97160">
        <w:rPr>
          <w:rFonts w:ascii="Arial" w:hAnsi="Arial" w:cs="Arial"/>
          <w:i/>
        </w:rPr>
        <w:t>P</w:t>
      </w:r>
      <w:r w:rsidRPr="00C97160">
        <w:rPr>
          <w:rFonts w:ascii="Arial" w:hAnsi="Arial" w:cs="Arial"/>
        </w:rPr>
        <w:t>). Na začiatku sa v priestore nachádza 5 bodov pre každú triedu (dokopy teda 20 bodov). Súradnice počiatočných bodov sú:</w:t>
      </w:r>
    </w:p>
    <w:p w14:paraId="2C1EB1E7" w14:textId="77777777" w:rsidR="00C97160" w:rsidRPr="00C97160" w:rsidRDefault="00C97160" w:rsidP="00C97160">
      <w:pPr>
        <w:spacing w:after="0" w:line="213" w:lineRule="exact"/>
        <w:rPr>
          <w:rFonts w:ascii="Arial" w:eastAsia="Times New Roman" w:hAnsi="Arial" w:cs="Arial"/>
        </w:rPr>
      </w:pPr>
    </w:p>
    <w:p w14:paraId="309BB82C" w14:textId="77777777" w:rsidR="00C97160" w:rsidRPr="00C97160" w:rsidRDefault="00C97160" w:rsidP="00C97160">
      <w:pPr>
        <w:numPr>
          <w:ilvl w:val="0"/>
          <w:numId w:val="1"/>
        </w:numPr>
        <w:tabs>
          <w:tab w:val="left" w:pos="224"/>
        </w:tabs>
        <w:spacing w:after="0" w:line="0" w:lineRule="atLeast"/>
        <w:ind w:left="224" w:hanging="224"/>
        <w:rPr>
          <w:rFonts w:ascii="Arial" w:hAnsi="Arial" w:cs="Arial"/>
        </w:rPr>
      </w:pPr>
      <w:r w:rsidRPr="00C97160">
        <w:rPr>
          <w:rFonts w:ascii="Arial" w:hAnsi="Arial" w:cs="Arial"/>
        </w:rPr>
        <w:t>[−4500, −4400], [−4100, −3000], [−1800, −2400], [−2500, −3400] a [−2000, −1400]</w:t>
      </w:r>
    </w:p>
    <w:p w14:paraId="60F52DE0" w14:textId="77777777" w:rsidR="00C97160" w:rsidRPr="00C97160" w:rsidRDefault="00C97160" w:rsidP="00C97160">
      <w:pPr>
        <w:spacing w:after="0" w:line="240" w:lineRule="exact"/>
        <w:rPr>
          <w:rFonts w:ascii="Arial" w:hAnsi="Arial" w:cs="Arial"/>
        </w:rPr>
      </w:pPr>
    </w:p>
    <w:p w14:paraId="38EDC590" w14:textId="77777777" w:rsidR="00C97160" w:rsidRPr="00C97160" w:rsidRDefault="00C97160" w:rsidP="00C97160">
      <w:pPr>
        <w:numPr>
          <w:ilvl w:val="0"/>
          <w:numId w:val="2"/>
        </w:numPr>
        <w:tabs>
          <w:tab w:val="left" w:pos="244"/>
        </w:tabs>
        <w:spacing w:after="0" w:line="0" w:lineRule="atLeast"/>
        <w:ind w:left="244" w:hanging="244"/>
        <w:rPr>
          <w:rFonts w:ascii="Arial" w:hAnsi="Arial" w:cs="Arial"/>
        </w:rPr>
      </w:pPr>
      <w:r w:rsidRPr="00C97160">
        <w:rPr>
          <w:rFonts w:ascii="Arial" w:hAnsi="Arial" w:cs="Arial"/>
        </w:rPr>
        <w:t>[+4500, −4400], [+4100, −3000], [+1800, −2400], [+2500, −3400] a [+2000, −1400]</w:t>
      </w:r>
    </w:p>
    <w:p w14:paraId="14C10154" w14:textId="77777777" w:rsidR="00C97160" w:rsidRPr="00C97160" w:rsidRDefault="00C97160" w:rsidP="00C97160">
      <w:pPr>
        <w:spacing w:after="0" w:line="240" w:lineRule="exact"/>
        <w:rPr>
          <w:rFonts w:ascii="Arial" w:hAnsi="Arial" w:cs="Arial"/>
        </w:rPr>
      </w:pPr>
    </w:p>
    <w:p w14:paraId="4B5CA917" w14:textId="77777777" w:rsidR="00C97160" w:rsidRPr="00C97160" w:rsidRDefault="00C97160" w:rsidP="00C97160">
      <w:pPr>
        <w:numPr>
          <w:ilvl w:val="0"/>
          <w:numId w:val="3"/>
        </w:numPr>
        <w:tabs>
          <w:tab w:val="left" w:pos="224"/>
        </w:tabs>
        <w:spacing w:after="0" w:line="0" w:lineRule="atLeast"/>
        <w:ind w:left="224" w:hanging="224"/>
        <w:rPr>
          <w:rFonts w:ascii="Arial" w:hAnsi="Arial" w:cs="Arial"/>
        </w:rPr>
      </w:pPr>
      <w:r w:rsidRPr="00C97160">
        <w:rPr>
          <w:rFonts w:ascii="Arial" w:hAnsi="Arial" w:cs="Arial"/>
        </w:rPr>
        <w:t>[−4500, +4400], [−4100, +3000], [−1800, +2400], [−2500, +3400] a [−2000, +1400]</w:t>
      </w:r>
    </w:p>
    <w:p w14:paraId="3CCFAC53" w14:textId="77777777" w:rsidR="00C97160" w:rsidRPr="00C97160" w:rsidRDefault="00C97160" w:rsidP="00C97160">
      <w:pPr>
        <w:spacing w:after="0" w:line="240" w:lineRule="exact"/>
        <w:rPr>
          <w:rFonts w:ascii="Arial" w:hAnsi="Arial" w:cs="Arial"/>
        </w:rPr>
      </w:pPr>
    </w:p>
    <w:p w14:paraId="0612C53F" w14:textId="77777777" w:rsidR="00C97160" w:rsidRPr="00C97160" w:rsidRDefault="00C97160" w:rsidP="00C97160">
      <w:pPr>
        <w:numPr>
          <w:ilvl w:val="0"/>
          <w:numId w:val="4"/>
        </w:numPr>
        <w:tabs>
          <w:tab w:val="left" w:pos="224"/>
        </w:tabs>
        <w:spacing w:after="0" w:line="0" w:lineRule="atLeast"/>
        <w:ind w:left="224" w:hanging="224"/>
        <w:rPr>
          <w:rFonts w:ascii="Arial" w:hAnsi="Arial" w:cs="Arial"/>
        </w:rPr>
      </w:pPr>
      <w:r w:rsidRPr="00C97160">
        <w:rPr>
          <w:rFonts w:ascii="Arial" w:hAnsi="Arial" w:cs="Arial"/>
        </w:rPr>
        <w:t>[+4500, +4400], [+4100, +3000], [+1800, +2400], [+2500, +3400] a [+2000, +1400]</w:t>
      </w:r>
    </w:p>
    <w:p w14:paraId="1925B43E" w14:textId="77777777" w:rsidR="00C97160" w:rsidRPr="00C97160" w:rsidRDefault="00C97160" w:rsidP="00C97160">
      <w:pPr>
        <w:spacing w:after="0" w:line="289" w:lineRule="exact"/>
        <w:rPr>
          <w:rFonts w:ascii="Arial" w:eastAsia="Times New Roman" w:hAnsi="Arial" w:cs="Arial"/>
        </w:rPr>
      </w:pPr>
    </w:p>
    <w:p w14:paraId="16986789" w14:textId="1C7CB189" w:rsidR="00C97160" w:rsidRPr="00C97160" w:rsidRDefault="00C97160" w:rsidP="00C97160">
      <w:pPr>
        <w:spacing w:after="0" w:line="261" w:lineRule="auto"/>
        <w:ind w:left="4"/>
        <w:jc w:val="both"/>
        <w:rPr>
          <w:rFonts w:ascii="Arial" w:hAnsi="Arial" w:cs="Arial"/>
        </w:rPr>
      </w:pPr>
      <w:r w:rsidRPr="00C97160">
        <w:rPr>
          <w:rFonts w:ascii="Arial" w:hAnsi="Arial" w:cs="Arial"/>
        </w:rPr>
        <w:t xml:space="preserve">Vašou úlohou je naprogramovať klasifikátor pre nové body – v podobe funkcie classify(int </w:t>
      </w:r>
      <w:r w:rsidRPr="00C97160">
        <w:rPr>
          <w:rFonts w:ascii="Arial" w:hAnsi="Arial" w:cs="Arial"/>
          <w:i/>
        </w:rPr>
        <w:t>X</w:t>
      </w:r>
      <w:r w:rsidRPr="00C97160">
        <w:rPr>
          <w:rFonts w:ascii="Arial" w:hAnsi="Arial" w:cs="Arial"/>
        </w:rPr>
        <w:t xml:space="preserve">, int </w:t>
      </w:r>
      <w:r w:rsidRPr="00C97160">
        <w:rPr>
          <w:rFonts w:ascii="Arial" w:hAnsi="Arial" w:cs="Arial"/>
          <w:i/>
        </w:rPr>
        <w:t>Y</w:t>
      </w:r>
      <w:r w:rsidRPr="00C97160">
        <w:rPr>
          <w:rFonts w:ascii="Arial" w:hAnsi="Arial" w:cs="Arial"/>
        </w:rPr>
        <w:t xml:space="preserve">, int </w:t>
      </w:r>
      <w:r w:rsidRPr="00C97160">
        <w:rPr>
          <w:rFonts w:ascii="Arial" w:hAnsi="Arial" w:cs="Arial"/>
          <w:i/>
        </w:rPr>
        <w:t>k</w:t>
      </w:r>
      <w:r w:rsidRPr="00C97160">
        <w:rPr>
          <w:rFonts w:ascii="Arial" w:hAnsi="Arial" w:cs="Arial"/>
        </w:rPr>
        <w:t>), ktorá klasifikuje nový bod so súradnicami</w:t>
      </w:r>
      <w:r w:rsidRPr="00C97160">
        <w:rPr>
          <w:rFonts w:ascii="Arial" w:hAnsi="Arial" w:cs="Arial"/>
          <w:i/>
        </w:rPr>
        <w:t xml:space="preserve"> X </w:t>
      </w:r>
      <w:r w:rsidRPr="00C97160">
        <w:rPr>
          <w:rFonts w:ascii="Arial" w:hAnsi="Arial" w:cs="Arial"/>
        </w:rPr>
        <w:t>a</w:t>
      </w:r>
      <w:r w:rsidRPr="00C97160">
        <w:rPr>
          <w:rFonts w:ascii="Arial" w:hAnsi="Arial" w:cs="Arial"/>
          <w:i/>
        </w:rPr>
        <w:t xml:space="preserve"> Y</w:t>
      </w:r>
      <w:r w:rsidRPr="00C97160">
        <w:rPr>
          <w:rFonts w:ascii="Arial" w:hAnsi="Arial" w:cs="Arial"/>
        </w:rPr>
        <w:t>, pridá tento bod do nášho 2D priestoru a</w:t>
      </w:r>
      <w:r w:rsidRPr="00C97160">
        <w:rPr>
          <w:rFonts w:ascii="Arial" w:hAnsi="Arial" w:cs="Arial"/>
          <w:i/>
        </w:rPr>
        <w:t xml:space="preserve"> </w:t>
      </w:r>
      <w:r w:rsidRPr="00C97160">
        <w:rPr>
          <w:rFonts w:ascii="Arial" w:hAnsi="Arial" w:cs="Arial"/>
        </w:rPr>
        <w:t>vráti</w:t>
      </w:r>
      <w:r w:rsidRPr="00C97160">
        <w:rPr>
          <w:rFonts w:ascii="Arial" w:hAnsi="Arial" w:cs="Arial"/>
          <w:i/>
        </w:rPr>
        <w:t xml:space="preserve"> </w:t>
      </w:r>
      <w:r w:rsidRPr="00C97160">
        <w:rPr>
          <w:rFonts w:ascii="Arial" w:hAnsi="Arial" w:cs="Arial"/>
        </w:rPr>
        <w:t xml:space="preserve">triedu, ktorú pridelila pre tento bod. Na klasifikáciu použite </w:t>
      </w:r>
      <w:r w:rsidRPr="00C97160">
        <w:rPr>
          <w:rFonts w:ascii="Arial" w:hAnsi="Arial" w:cs="Arial"/>
          <w:i/>
        </w:rPr>
        <w:t>k-</w:t>
      </w:r>
      <w:r w:rsidRPr="00C97160">
        <w:rPr>
          <w:rFonts w:ascii="Arial" w:hAnsi="Arial" w:cs="Arial"/>
        </w:rPr>
        <w:t xml:space="preserve">NN algoritmus, pričom </w:t>
      </w:r>
      <w:r w:rsidRPr="00C97160">
        <w:rPr>
          <w:rFonts w:ascii="Arial" w:hAnsi="Arial" w:cs="Arial"/>
          <w:i/>
        </w:rPr>
        <w:t>k</w:t>
      </w:r>
      <w:r w:rsidRPr="00C97160">
        <w:rPr>
          <w:rFonts w:ascii="Arial" w:hAnsi="Arial" w:cs="Arial"/>
        </w:rPr>
        <w:t xml:space="preserve"> môže byť 1, 3, 7 alebo 15.</w:t>
      </w:r>
    </w:p>
    <w:p w14:paraId="76B39115" w14:textId="77777777" w:rsidR="00C97160" w:rsidRPr="00C97160" w:rsidRDefault="00C97160" w:rsidP="00C97160">
      <w:pPr>
        <w:spacing w:after="0" w:line="261" w:lineRule="auto"/>
        <w:ind w:left="4"/>
        <w:jc w:val="both"/>
        <w:rPr>
          <w:rFonts w:ascii="Arial" w:hAnsi="Arial" w:cs="Arial"/>
        </w:rPr>
      </w:pPr>
    </w:p>
    <w:p w14:paraId="6FC8BB5F" w14:textId="5FDC70A1" w:rsidR="00C97160" w:rsidRPr="00C97160" w:rsidRDefault="00C97160" w:rsidP="00C97160">
      <w:pPr>
        <w:spacing w:after="0" w:line="265" w:lineRule="auto"/>
        <w:ind w:left="4"/>
        <w:jc w:val="both"/>
        <w:rPr>
          <w:rFonts w:ascii="Arial" w:hAnsi="Arial" w:cs="Arial"/>
        </w:rPr>
      </w:pPr>
      <w:r w:rsidRPr="00C97160">
        <w:rPr>
          <w:rFonts w:ascii="Arial" w:hAnsi="Arial" w:cs="Arial"/>
        </w:rPr>
        <w:t xml:space="preserve">Na demonštráciu Vášho klasifikátora vytvorte testovacie prostredie, v rámci ktorého budete postupne generovať nové body a klasifikovať ich (volaním funkcie classify). Celkovo vygenerujte </w:t>
      </w:r>
      <w:r w:rsidR="006B7904">
        <w:rPr>
          <w:rFonts w:ascii="Arial" w:hAnsi="Arial" w:cs="Arial"/>
        </w:rPr>
        <w:t>2</w:t>
      </w:r>
      <w:r w:rsidRPr="00C97160">
        <w:rPr>
          <w:rFonts w:ascii="Arial" w:hAnsi="Arial" w:cs="Arial"/>
        </w:rPr>
        <w:t>0000 nových bodov (</w:t>
      </w:r>
      <w:r w:rsidR="006B7904">
        <w:rPr>
          <w:rFonts w:ascii="Arial" w:hAnsi="Arial" w:cs="Arial"/>
        </w:rPr>
        <w:t>5000</w:t>
      </w:r>
      <w:r w:rsidRPr="00C97160">
        <w:rPr>
          <w:rFonts w:ascii="Arial" w:hAnsi="Arial" w:cs="Arial"/>
        </w:rPr>
        <w:t xml:space="preserve"> z každej triedy). Súradnice nových bodov generujte náhodne, pričom nový bod by mal mať zakaždým inú triedu (dva body vygenerované po sebe by nemali byť rovnakej triedy):</w:t>
      </w:r>
    </w:p>
    <w:p w14:paraId="02C92C18" w14:textId="77777777" w:rsidR="00C97160" w:rsidRPr="00C97160" w:rsidRDefault="00C97160" w:rsidP="00C97160">
      <w:pPr>
        <w:spacing w:after="0" w:line="226" w:lineRule="exact"/>
        <w:rPr>
          <w:rFonts w:ascii="Arial" w:eastAsia="Times New Roman" w:hAnsi="Arial" w:cs="Arial"/>
        </w:rPr>
      </w:pPr>
    </w:p>
    <w:p w14:paraId="7AAD3C81" w14:textId="77777777" w:rsidR="00C97160" w:rsidRPr="00C97160" w:rsidRDefault="00C97160" w:rsidP="00C97160">
      <w:pPr>
        <w:numPr>
          <w:ilvl w:val="0"/>
          <w:numId w:val="5"/>
        </w:numPr>
        <w:tabs>
          <w:tab w:val="left" w:pos="724"/>
        </w:tabs>
        <w:spacing w:after="0" w:line="0" w:lineRule="atLeast"/>
        <w:ind w:left="724" w:hanging="364"/>
        <w:rPr>
          <w:rFonts w:ascii="Arial" w:eastAsia="Arial" w:hAnsi="Arial" w:cs="Arial"/>
        </w:rPr>
      </w:pPr>
      <w:r w:rsidRPr="00C97160">
        <w:rPr>
          <w:rFonts w:ascii="Arial" w:hAnsi="Arial" w:cs="Arial"/>
        </w:rPr>
        <w:t>R body by mali byť generované s 99% pravdepodobnosťou s X &lt; +500 a Y &lt; +500</w:t>
      </w:r>
    </w:p>
    <w:p w14:paraId="62F70C03" w14:textId="77777777" w:rsidR="00C97160" w:rsidRPr="00C97160" w:rsidRDefault="00C97160" w:rsidP="00C97160">
      <w:pPr>
        <w:spacing w:after="0" w:line="50" w:lineRule="exact"/>
        <w:rPr>
          <w:rFonts w:ascii="Arial" w:eastAsia="Arial" w:hAnsi="Arial" w:cs="Arial"/>
        </w:rPr>
      </w:pPr>
    </w:p>
    <w:p w14:paraId="3A94B644" w14:textId="77777777" w:rsidR="00C97160" w:rsidRPr="00C97160" w:rsidRDefault="00C97160" w:rsidP="00C97160">
      <w:pPr>
        <w:numPr>
          <w:ilvl w:val="0"/>
          <w:numId w:val="5"/>
        </w:numPr>
        <w:tabs>
          <w:tab w:val="left" w:pos="724"/>
        </w:tabs>
        <w:spacing w:after="0" w:line="0" w:lineRule="atLeast"/>
        <w:ind w:left="724" w:hanging="364"/>
        <w:rPr>
          <w:rFonts w:ascii="Arial" w:eastAsia="Arial" w:hAnsi="Arial" w:cs="Arial"/>
        </w:rPr>
      </w:pPr>
      <w:r w:rsidRPr="00C97160">
        <w:rPr>
          <w:rFonts w:ascii="Arial" w:hAnsi="Arial" w:cs="Arial"/>
        </w:rPr>
        <w:t>G body by mali byť generované s 99% pravdepodobnosťou s X &gt; −500 a Y &lt; +500</w:t>
      </w:r>
    </w:p>
    <w:p w14:paraId="76212D1C" w14:textId="77777777" w:rsidR="00C97160" w:rsidRPr="00C97160" w:rsidRDefault="00C97160" w:rsidP="00C97160">
      <w:pPr>
        <w:spacing w:after="0" w:line="53" w:lineRule="exact"/>
        <w:rPr>
          <w:rFonts w:ascii="Arial" w:eastAsia="Arial" w:hAnsi="Arial" w:cs="Arial"/>
        </w:rPr>
      </w:pPr>
    </w:p>
    <w:p w14:paraId="71CC8647" w14:textId="77777777" w:rsidR="00C97160" w:rsidRPr="00C97160" w:rsidRDefault="00C97160" w:rsidP="00C97160">
      <w:pPr>
        <w:numPr>
          <w:ilvl w:val="0"/>
          <w:numId w:val="5"/>
        </w:numPr>
        <w:tabs>
          <w:tab w:val="left" w:pos="724"/>
        </w:tabs>
        <w:spacing w:after="0" w:line="0" w:lineRule="atLeast"/>
        <w:ind w:left="724" w:hanging="364"/>
        <w:rPr>
          <w:rFonts w:ascii="Arial" w:eastAsia="Arial" w:hAnsi="Arial" w:cs="Arial"/>
        </w:rPr>
      </w:pPr>
      <w:r w:rsidRPr="00C97160">
        <w:rPr>
          <w:rFonts w:ascii="Arial" w:hAnsi="Arial" w:cs="Arial"/>
        </w:rPr>
        <w:t>B body by mali byť generované s 99% pravdepodobnosťou s X &lt; +500 a Y &gt; −500</w:t>
      </w:r>
    </w:p>
    <w:p w14:paraId="4E483C6A" w14:textId="77777777" w:rsidR="00C97160" w:rsidRPr="00C97160" w:rsidRDefault="00C97160" w:rsidP="00C97160">
      <w:pPr>
        <w:spacing w:after="0" w:line="50" w:lineRule="exact"/>
        <w:rPr>
          <w:rFonts w:ascii="Arial" w:eastAsia="Arial" w:hAnsi="Arial" w:cs="Arial"/>
        </w:rPr>
      </w:pPr>
    </w:p>
    <w:p w14:paraId="44429AA1" w14:textId="77777777" w:rsidR="00C97160" w:rsidRPr="00C97160" w:rsidRDefault="00C97160" w:rsidP="00C97160">
      <w:pPr>
        <w:numPr>
          <w:ilvl w:val="0"/>
          <w:numId w:val="5"/>
        </w:numPr>
        <w:tabs>
          <w:tab w:val="left" w:pos="724"/>
        </w:tabs>
        <w:spacing w:after="0" w:line="0" w:lineRule="atLeast"/>
        <w:ind w:left="724" w:hanging="364"/>
        <w:rPr>
          <w:rFonts w:ascii="Arial" w:eastAsia="Arial" w:hAnsi="Arial" w:cs="Arial"/>
        </w:rPr>
      </w:pPr>
      <w:r w:rsidRPr="00C97160">
        <w:rPr>
          <w:rFonts w:ascii="Arial" w:hAnsi="Arial" w:cs="Arial"/>
        </w:rPr>
        <w:t>P body by mali byť generované s 99% pravdepodobnosťou s X &gt; −500 a Y &gt; −500</w:t>
      </w:r>
    </w:p>
    <w:p w14:paraId="4A32F073" w14:textId="77777777" w:rsidR="00C97160" w:rsidRPr="00C97160" w:rsidRDefault="00C97160" w:rsidP="00C97160">
      <w:pPr>
        <w:spacing w:after="0" w:line="289" w:lineRule="exact"/>
        <w:rPr>
          <w:rFonts w:ascii="Arial" w:eastAsia="Times New Roman" w:hAnsi="Arial" w:cs="Arial"/>
        </w:rPr>
      </w:pPr>
    </w:p>
    <w:p w14:paraId="5816DED0" w14:textId="123582BF" w:rsidR="00C97160" w:rsidRPr="00C97160" w:rsidRDefault="00C97160" w:rsidP="00C97160">
      <w:pPr>
        <w:spacing w:after="0" w:line="236" w:lineRule="auto"/>
        <w:ind w:left="4" w:right="20"/>
        <w:rPr>
          <w:rFonts w:ascii="Arial" w:hAnsi="Arial" w:cs="Arial"/>
        </w:rPr>
      </w:pPr>
      <w:r w:rsidRPr="00C97160">
        <w:rPr>
          <w:rFonts w:ascii="Arial" w:hAnsi="Arial" w:cs="Arial"/>
        </w:rPr>
        <w:t>Návratovú hodnotu funkcie classify porovnávajte s triedou vygenerovaného bodu. Na základe týchto porovnaní vyhodnoťte úspešnosť Vášho klasifikátora pre daný experiment.</w:t>
      </w:r>
    </w:p>
    <w:p w14:paraId="006EB466" w14:textId="77777777" w:rsidR="00C97160" w:rsidRPr="00C97160" w:rsidRDefault="00C97160" w:rsidP="00C97160">
      <w:pPr>
        <w:spacing w:after="0" w:line="236" w:lineRule="auto"/>
        <w:ind w:left="4"/>
        <w:rPr>
          <w:rFonts w:ascii="Arial" w:hAnsi="Arial" w:cs="Arial"/>
        </w:rPr>
      </w:pPr>
      <w:r w:rsidRPr="00C97160">
        <w:rPr>
          <w:rFonts w:ascii="Arial" w:hAnsi="Arial" w:cs="Arial"/>
        </w:rPr>
        <w:t xml:space="preserve">Experiment vykonajte 4-krát, pričom zakaždým Váš klasifikátor použije iný parameter </w:t>
      </w:r>
      <w:r w:rsidRPr="00C97160">
        <w:rPr>
          <w:rFonts w:ascii="Arial" w:hAnsi="Arial" w:cs="Arial"/>
          <w:i/>
        </w:rPr>
        <w:t>k</w:t>
      </w:r>
      <w:r w:rsidRPr="00C97160">
        <w:rPr>
          <w:rFonts w:ascii="Arial" w:hAnsi="Arial" w:cs="Arial"/>
        </w:rPr>
        <w:t xml:space="preserve"> (pre </w:t>
      </w:r>
      <w:r w:rsidRPr="00C97160">
        <w:rPr>
          <w:rFonts w:ascii="Arial" w:hAnsi="Arial" w:cs="Arial"/>
          <w:i/>
        </w:rPr>
        <w:t>k</w:t>
      </w:r>
      <w:r w:rsidRPr="00C97160">
        <w:rPr>
          <w:rFonts w:ascii="Arial" w:hAnsi="Arial" w:cs="Arial"/>
        </w:rPr>
        <w:t xml:space="preserve"> = 1, 3, 7 alebo 15) a vygenerované body budú pre každý experiment rovnaké.</w:t>
      </w:r>
    </w:p>
    <w:p w14:paraId="320B5092" w14:textId="77777777" w:rsidR="00C97160" w:rsidRPr="00C97160" w:rsidRDefault="00C97160" w:rsidP="00C97160">
      <w:pPr>
        <w:spacing w:after="0" w:line="291" w:lineRule="exact"/>
        <w:rPr>
          <w:rFonts w:ascii="Arial" w:eastAsia="Times New Roman" w:hAnsi="Arial" w:cs="Arial"/>
        </w:rPr>
      </w:pPr>
    </w:p>
    <w:p w14:paraId="771ECE9F" w14:textId="77777777" w:rsidR="00C97160" w:rsidRPr="00C97160" w:rsidRDefault="00C97160" w:rsidP="00C97160">
      <w:pPr>
        <w:spacing w:after="0" w:line="235" w:lineRule="auto"/>
        <w:ind w:left="4" w:right="20"/>
        <w:rPr>
          <w:rFonts w:ascii="Arial" w:hAnsi="Arial" w:cs="Arial"/>
        </w:rPr>
      </w:pPr>
      <w:r w:rsidRPr="00C97160">
        <w:rPr>
          <w:rFonts w:ascii="Arial" w:hAnsi="Arial" w:cs="Arial"/>
        </w:rPr>
        <w:t>Vizualizácia: pre každý z týchto experimentov vykreslite výslednú 2D plochu tak, že vyfarbíte túto plochu celú. Prázdne miesta v 2D ploche vyfarbite podľa Vášho klasifikátora.</w:t>
      </w:r>
    </w:p>
    <w:p w14:paraId="73E9B071" w14:textId="77777777" w:rsidR="00C97160" w:rsidRPr="00C97160" w:rsidRDefault="00C97160" w:rsidP="00C97160">
      <w:pPr>
        <w:spacing w:after="0" w:line="241" w:lineRule="exact"/>
        <w:rPr>
          <w:rFonts w:ascii="Arial" w:eastAsia="Times New Roman" w:hAnsi="Arial" w:cs="Arial"/>
        </w:rPr>
      </w:pPr>
    </w:p>
    <w:p w14:paraId="6722DF40" w14:textId="77777777" w:rsidR="00C97160" w:rsidRPr="00C97160" w:rsidRDefault="00C97160" w:rsidP="00C97160">
      <w:pPr>
        <w:spacing w:after="0" w:line="0" w:lineRule="atLeast"/>
        <w:ind w:left="4"/>
        <w:rPr>
          <w:rFonts w:ascii="Arial" w:hAnsi="Arial" w:cs="Arial"/>
        </w:rPr>
      </w:pPr>
      <w:r w:rsidRPr="00C97160">
        <w:rPr>
          <w:rFonts w:ascii="Arial" w:hAnsi="Arial" w:cs="Arial"/>
        </w:rPr>
        <w:t>V závere zhodnoťte dosiahnuté výsledky ich porovnaním.</w:t>
      </w:r>
    </w:p>
    <w:p w14:paraId="2AD981A2" w14:textId="0F214734" w:rsidR="00681949" w:rsidRDefault="00681949"/>
    <w:p w14:paraId="0AB55369" w14:textId="694D9B7D" w:rsidR="00C97160" w:rsidRDefault="00C97160"/>
    <w:p w14:paraId="6152FB07" w14:textId="4775159B" w:rsidR="00C97160" w:rsidRDefault="00C97160"/>
    <w:p w14:paraId="75D6271F" w14:textId="33A7B7D0" w:rsidR="00C97160" w:rsidRDefault="00C97160"/>
    <w:p w14:paraId="4443819A" w14:textId="737FDCE4" w:rsidR="00C97160" w:rsidRDefault="00C97160" w:rsidP="00C97160">
      <w:pPr>
        <w:spacing w:after="0"/>
        <w:rPr>
          <w:b/>
          <w:bCs/>
          <w:sz w:val="32"/>
          <w:szCs w:val="32"/>
        </w:rPr>
      </w:pPr>
      <w:r w:rsidRPr="00C97160">
        <w:rPr>
          <w:b/>
          <w:bCs/>
          <w:sz w:val="32"/>
          <w:szCs w:val="32"/>
        </w:rPr>
        <w:lastRenderedPageBreak/>
        <w:t xml:space="preserve">Opis </w:t>
      </w:r>
      <w:r w:rsidR="006B7904" w:rsidRPr="00C97160">
        <w:rPr>
          <w:b/>
          <w:bCs/>
          <w:sz w:val="32"/>
          <w:szCs w:val="32"/>
        </w:rPr>
        <w:t>riešenia</w:t>
      </w:r>
      <w:r w:rsidRPr="00C97160">
        <w:rPr>
          <w:b/>
          <w:bCs/>
          <w:sz w:val="32"/>
          <w:szCs w:val="32"/>
        </w:rPr>
        <w:t xml:space="preserve"> a</w:t>
      </w:r>
      <w:r w:rsidR="00C13400">
        <w:rPr>
          <w:b/>
          <w:bCs/>
          <w:sz w:val="32"/>
          <w:szCs w:val="32"/>
        </w:rPr>
        <w:t> </w:t>
      </w:r>
      <w:r w:rsidRPr="00C97160">
        <w:rPr>
          <w:b/>
          <w:bCs/>
          <w:sz w:val="32"/>
          <w:szCs w:val="32"/>
        </w:rPr>
        <w:t>algoritmu</w:t>
      </w:r>
    </w:p>
    <w:p w14:paraId="1CC7FAA7" w14:textId="55F99D83" w:rsidR="00C13400" w:rsidRDefault="00C13400" w:rsidP="00970002">
      <w:pPr>
        <w:spacing w:after="0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Na </w:t>
      </w:r>
      <w:r w:rsidR="006B7904">
        <w:rPr>
          <w:sz w:val="24"/>
          <w:szCs w:val="24"/>
        </w:rPr>
        <w:t>začiatku</w:t>
      </w:r>
      <w:r>
        <w:rPr>
          <w:sz w:val="24"/>
          <w:szCs w:val="24"/>
        </w:rPr>
        <w:t xml:space="preserve"> je </w:t>
      </w:r>
      <w:r w:rsidR="006B7904">
        <w:rPr>
          <w:sz w:val="24"/>
          <w:szCs w:val="24"/>
        </w:rPr>
        <w:t>číslo</w:t>
      </w:r>
      <w:r>
        <w:rPr>
          <w:sz w:val="24"/>
          <w:szCs w:val="24"/>
        </w:rPr>
        <w:t xml:space="preserve">, </w:t>
      </w:r>
      <w:r w:rsidR="006B7904">
        <w:rPr>
          <w:sz w:val="24"/>
          <w:szCs w:val="24"/>
        </w:rPr>
        <w:t>ktoré</w:t>
      </w:r>
      <w:r>
        <w:rPr>
          <w:sz w:val="24"/>
          <w:szCs w:val="24"/>
        </w:rPr>
        <w:t xml:space="preserve"> </w:t>
      </w:r>
      <w:r w:rsidR="006B7904">
        <w:rPr>
          <w:sz w:val="24"/>
          <w:szCs w:val="24"/>
        </w:rPr>
        <w:t>označuje</w:t>
      </w:r>
      <w:r>
        <w:rPr>
          <w:sz w:val="24"/>
          <w:szCs w:val="24"/>
        </w:rPr>
        <w:t xml:space="preserve"> </w:t>
      </w:r>
      <w:r w:rsidR="006B7904">
        <w:rPr>
          <w:sz w:val="24"/>
          <w:szCs w:val="24"/>
        </w:rPr>
        <w:t>počet</w:t>
      </w:r>
      <w:r>
        <w:rPr>
          <w:sz w:val="24"/>
          <w:szCs w:val="24"/>
        </w:rPr>
        <w:t xml:space="preserve"> </w:t>
      </w:r>
      <w:r w:rsidR="006B7904">
        <w:rPr>
          <w:sz w:val="24"/>
          <w:szCs w:val="24"/>
        </w:rPr>
        <w:t>generovaných</w:t>
      </w:r>
      <w:r>
        <w:rPr>
          <w:sz w:val="24"/>
          <w:szCs w:val="24"/>
        </w:rPr>
        <w:t xml:space="preserve"> bodov. V tomto </w:t>
      </w:r>
      <w:r w:rsidR="006B7904">
        <w:rPr>
          <w:sz w:val="24"/>
          <w:szCs w:val="24"/>
        </w:rPr>
        <w:t>prípade</w:t>
      </w:r>
      <w:r>
        <w:rPr>
          <w:sz w:val="24"/>
          <w:szCs w:val="24"/>
        </w:rPr>
        <w:t xml:space="preserve"> je to 20020. Na pozadie sa fixne generuje 10000 bodov. Inicializuje sa 20020 bodov a tieto body sa priradia do premennej pts. Body sa </w:t>
      </w:r>
      <w:r w:rsidR="006B7904">
        <w:rPr>
          <w:sz w:val="24"/>
          <w:szCs w:val="24"/>
        </w:rPr>
        <w:t>generujú</w:t>
      </w:r>
      <w:r>
        <w:rPr>
          <w:sz w:val="24"/>
          <w:szCs w:val="24"/>
        </w:rPr>
        <w:t xml:space="preserve"> postupne pre </w:t>
      </w:r>
      <w:r w:rsidR="006B7904">
        <w:rPr>
          <w:sz w:val="24"/>
          <w:szCs w:val="24"/>
        </w:rPr>
        <w:t>každú</w:t>
      </w:r>
      <w:r>
        <w:rPr>
          <w:sz w:val="24"/>
          <w:szCs w:val="24"/>
        </w:rPr>
        <w:t xml:space="preserve"> farbu(R, G, B, P) s </w:t>
      </w:r>
      <w:r w:rsidR="006B7904">
        <w:rPr>
          <w:sz w:val="24"/>
          <w:szCs w:val="24"/>
        </w:rPr>
        <w:t>pravdepodobnosťou</w:t>
      </w:r>
      <w:r>
        <w:rPr>
          <w:sz w:val="24"/>
          <w:szCs w:val="24"/>
        </w:rPr>
        <w:t xml:space="preserve"> 99% a 1%, </w:t>
      </w:r>
      <w:r w:rsidR="006B7904">
        <w:rPr>
          <w:sz w:val="24"/>
          <w:szCs w:val="24"/>
        </w:rPr>
        <w:t>že</w:t>
      </w:r>
      <w:r>
        <w:rPr>
          <w:sz w:val="24"/>
          <w:szCs w:val="24"/>
        </w:rPr>
        <w:t xml:space="preserve"> bude mat bod </w:t>
      </w:r>
      <w:r w:rsidR="006B7904">
        <w:rPr>
          <w:sz w:val="24"/>
          <w:szCs w:val="24"/>
        </w:rPr>
        <w:t>náhodne</w:t>
      </w:r>
      <w:r>
        <w:rPr>
          <w:sz w:val="24"/>
          <w:szCs w:val="24"/>
        </w:rPr>
        <w:t xml:space="preserve"> </w:t>
      </w:r>
      <w:r w:rsidR="006B7904">
        <w:rPr>
          <w:sz w:val="24"/>
          <w:szCs w:val="24"/>
        </w:rPr>
        <w:t>súradnice</w:t>
      </w:r>
      <w:r>
        <w:rPr>
          <w:sz w:val="24"/>
          <w:szCs w:val="24"/>
        </w:rPr>
        <w:t>.</w:t>
      </w:r>
      <w:r w:rsidR="00351AA0">
        <w:rPr>
          <w:sz w:val="24"/>
          <w:szCs w:val="24"/>
        </w:rPr>
        <w:t xml:space="preserve"> </w:t>
      </w:r>
      <w:r w:rsidR="006B7904">
        <w:rPr>
          <w:sz w:val="24"/>
          <w:szCs w:val="24"/>
        </w:rPr>
        <w:t>Každý</w:t>
      </w:r>
      <w:r w:rsidR="00351AA0">
        <w:rPr>
          <w:sz w:val="24"/>
          <w:szCs w:val="24"/>
        </w:rPr>
        <w:t xml:space="preserve"> bod sa skontroluje so setom aby sa </w:t>
      </w:r>
      <w:r w:rsidR="006B7904">
        <w:rPr>
          <w:sz w:val="24"/>
          <w:szCs w:val="24"/>
        </w:rPr>
        <w:t>predišlo</w:t>
      </w:r>
      <w:r w:rsidR="00351AA0">
        <w:rPr>
          <w:sz w:val="24"/>
          <w:szCs w:val="24"/>
        </w:rPr>
        <w:t xml:space="preserve"> </w:t>
      </w:r>
      <w:r w:rsidR="006B7904">
        <w:rPr>
          <w:sz w:val="24"/>
          <w:szCs w:val="24"/>
        </w:rPr>
        <w:t>duplicitným</w:t>
      </w:r>
      <w:r w:rsidR="00351AA0">
        <w:rPr>
          <w:sz w:val="24"/>
          <w:szCs w:val="24"/>
        </w:rPr>
        <w:t xml:space="preserve"> bodom.</w:t>
      </w:r>
    </w:p>
    <w:p w14:paraId="232EDBA0" w14:textId="3C6425BC" w:rsidR="00970002" w:rsidRDefault="006B7904" w:rsidP="00970002">
      <w:pPr>
        <w:spacing w:after="0"/>
        <w:ind w:firstLine="720"/>
        <w:rPr>
          <w:sz w:val="24"/>
          <w:szCs w:val="24"/>
        </w:rPr>
      </w:pPr>
      <w:r>
        <w:rPr>
          <w:sz w:val="24"/>
          <w:szCs w:val="24"/>
        </w:rPr>
        <w:t>Následne</w:t>
      </w:r>
      <w:r w:rsidR="00970002">
        <w:rPr>
          <w:sz w:val="24"/>
          <w:szCs w:val="24"/>
        </w:rPr>
        <w:t xml:space="preserve"> sa spustia 4 procesy, </w:t>
      </w:r>
      <w:r>
        <w:rPr>
          <w:sz w:val="24"/>
          <w:szCs w:val="24"/>
        </w:rPr>
        <w:t>každý</w:t>
      </w:r>
      <w:r w:rsidR="00970002">
        <w:rPr>
          <w:sz w:val="24"/>
          <w:szCs w:val="24"/>
        </w:rPr>
        <w:t xml:space="preserve"> pre rovne k(1,3,7,15) pre funkciu main. Inicializuje sa </w:t>
      </w:r>
      <w:r>
        <w:rPr>
          <w:sz w:val="24"/>
          <w:szCs w:val="24"/>
        </w:rPr>
        <w:t>počiatočných</w:t>
      </w:r>
      <w:r w:rsidR="00970002">
        <w:rPr>
          <w:sz w:val="24"/>
          <w:szCs w:val="24"/>
        </w:rPr>
        <w:t xml:space="preserve"> 20 bodov. Postupne sa </w:t>
      </w:r>
      <w:r>
        <w:rPr>
          <w:sz w:val="24"/>
          <w:szCs w:val="24"/>
        </w:rPr>
        <w:t>začne</w:t>
      </w:r>
      <w:r w:rsidR="00970002">
        <w:rPr>
          <w:sz w:val="24"/>
          <w:szCs w:val="24"/>
        </w:rPr>
        <w:t xml:space="preserve"> </w:t>
      </w:r>
      <w:r>
        <w:rPr>
          <w:sz w:val="24"/>
          <w:szCs w:val="24"/>
        </w:rPr>
        <w:t>prechádzať</w:t>
      </w:r>
      <w:r w:rsidR="00970002">
        <w:rPr>
          <w:sz w:val="24"/>
          <w:szCs w:val="24"/>
        </w:rPr>
        <w:t xml:space="preserve"> cez </w:t>
      </w:r>
      <w:r>
        <w:rPr>
          <w:sz w:val="24"/>
          <w:szCs w:val="24"/>
        </w:rPr>
        <w:t>už</w:t>
      </w:r>
      <w:r w:rsidR="00970002">
        <w:rPr>
          <w:sz w:val="24"/>
          <w:szCs w:val="24"/>
        </w:rPr>
        <w:t xml:space="preserve"> skorej vygenerovan</w:t>
      </w:r>
      <w:r>
        <w:rPr>
          <w:sz w:val="24"/>
          <w:szCs w:val="24"/>
        </w:rPr>
        <w:t>é</w:t>
      </w:r>
      <w:r w:rsidR="00970002">
        <w:rPr>
          <w:sz w:val="24"/>
          <w:szCs w:val="24"/>
        </w:rPr>
        <w:t xml:space="preserve"> body. Pre </w:t>
      </w:r>
      <w:r>
        <w:rPr>
          <w:sz w:val="24"/>
          <w:szCs w:val="24"/>
        </w:rPr>
        <w:t>každý</w:t>
      </w:r>
      <w:r w:rsidR="00970002">
        <w:rPr>
          <w:sz w:val="24"/>
          <w:szCs w:val="24"/>
        </w:rPr>
        <w:t xml:space="preserve"> bod sa zist</w:t>
      </w:r>
      <w:r>
        <w:rPr>
          <w:sz w:val="24"/>
          <w:szCs w:val="24"/>
        </w:rPr>
        <w:t>í</w:t>
      </w:r>
      <w:r w:rsidR="00970002">
        <w:rPr>
          <w:sz w:val="24"/>
          <w:szCs w:val="24"/>
        </w:rPr>
        <w:t xml:space="preserve"> farba pomocou funkcie classify(opis funkcie </w:t>
      </w:r>
      <w:r>
        <w:rPr>
          <w:sz w:val="24"/>
          <w:szCs w:val="24"/>
        </w:rPr>
        <w:t>nižšie</w:t>
      </w:r>
      <w:r w:rsidR="00970002">
        <w:rPr>
          <w:sz w:val="24"/>
          <w:szCs w:val="24"/>
        </w:rPr>
        <w:t xml:space="preserve">). </w:t>
      </w:r>
      <w:r>
        <w:rPr>
          <w:sz w:val="24"/>
          <w:szCs w:val="24"/>
        </w:rPr>
        <w:t>Vytvorí</w:t>
      </w:r>
      <w:r w:rsidR="00970002">
        <w:rPr>
          <w:sz w:val="24"/>
          <w:szCs w:val="24"/>
        </w:rPr>
        <w:t xml:space="preserve"> sa objekt s </w:t>
      </w:r>
      <w:r>
        <w:rPr>
          <w:sz w:val="24"/>
          <w:szCs w:val="24"/>
        </w:rPr>
        <w:t>danými</w:t>
      </w:r>
      <w:r w:rsidR="00970002">
        <w:rPr>
          <w:sz w:val="24"/>
          <w:szCs w:val="24"/>
        </w:rPr>
        <w:t xml:space="preserve"> </w:t>
      </w:r>
      <w:r>
        <w:rPr>
          <w:sz w:val="24"/>
          <w:szCs w:val="24"/>
        </w:rPr>
        <w:t>súradnicami</w:t>
      </w:r>
      <w:r w:rsidR="00970002">
        <w:rPr>
          <w:sz w:val="24"/>
          <w:szCs w:val="24"/>
        </w:rPr>
        <w:t xml:space="preserve"> a farbou. Tento objekt sa </w:t>
      </w:r>
      <w:r>
        <w:rPr>
          <w:sz w:val="24"/>
          <w:szCs w:val="24"/>
        </w:rPr>
        <w:t>vloží</w:t>
      </w:r>
      <w:r w:rsidR="00970002">
        <w:rPr>
          <w:sz w:val="24"/>
          <w:szCs w:val="24"/>
        </w:rPr>
        <w:t xml:space="preserve"> do arrayu. Po </w:t>
      </w:r>
      <w:r>
        <w:rPr>
          <w:sz w:val="24"/>
          <w:szCs w:val="24"/>
        </w:rPr>
        <w:t>prebehnutí</w:t>
      </w:r>
      <w:r w:rsidR="00970002">
        <w:rPr>
          <w:sz w:val="24"/>
          <w:szCs w:val="24"/>
        </w:rPr>
        <w:t xml:space="preserve"> cyklu </w:t>
      </w:r>
      <w:r w:rsidR="0055305C">
        <w:rPr>
          <w:sz w:val="24"/>
          <w:szCs w:val="24"/>
        </w:rPr>
        <w:t xml:space="preserve">sa </w:t>
      </w:r>
      <w:r w:rsidR="00970002">
        <w:rPr>
          <w:sz w:val="24"/>
          <w:szCs w:val="24"/>
        </w:rPr>
        <w:t xml:space="preserve">pre </w:t>
      </w:r>
      <w:r>
        <w:rPr>
          <w:sz w:val="24"/>
          <w:szCs w:val="24"/>
        </w:rPr>
        <w:t>všetky</w:t>
      </w:r>
      <w:r w:rsidR="00970002">
        <w:rPr>
          <w:sz w:val="24"/>
          <w:szCs w:val="24"/>
        </w:rPr>
        <w:t xml:space="preserve"> body</w:t>
      </w:r>
      <w:r w:rsidR="0055305C">
        <w:rPr>
          <w:sz w:val="24"/>
          <w:szCs w:val="24"/>
        </w:rPr>
        <w:t xml:space="preserve"> zavolá</w:t>
      </w:r>
      <w:r w:rsidR="00970002">
        <w:rPr>
          <w:sz w:val="24"/>
          <w:szCs w:val="24"/>
        </w:rPr>
        <w:t xml:space="preserve"> funkcia sucrate, </w:t>
      </w:r>
      <w:r w:rsidR="0055305C">
        <w:rPr>
          <w:sz w:val="24"/>
          <w:szCs w:val="24"/>
        </w:rPr>
        <w:t>ktorá</w:t>
      </w:r>
      <w:r w:rsidR="00970002">
        <w:rPr>
          <w:sz w:val="24"/>
          <w:szCs w:val="24"/>
        </w:rPr>
        <w:t xml:space="preserve"> </w:t>
      </w:r>
      <w:r w:rsidR="0055305C">
        <w:rPr>
          <w:sz w:val="24"/>
          <w:szCs w:val="24"/>
        </w:rPr>
        <w:t>vypíše</w:t>
      </w:r>
      <w:r w:rsidR="00970002">
        <w:rPr>
          <w:sz w:val="24"/>
          <w:szCs w:val="24"/>
        </w:rPr>
        <w:t xml:space="preserve"> s akou </w:t>
      </w:r>
      <w:r w:rsidR="0055305C">
        <w:rPr>
          <w:sz w:val="24"/>
          <w:szCs w:val="24"/>
        </w:rPr>
        <w:t>presnosťou</w:t>
      </w:r>
      <w:r w:rsidR="00970002">
        <w:rPr>
          <w:sz w:val="24"/>
          <w:szCs w:val="24"/>
        </w:rPr>
        <w:t xml:space="preserve"> fungovala </w:t>
      </w:r>
      <w:r w:rsidR="0055305C">
        <w:rPr>
          <w:sz w:val="24"/>
          <w:szCs w:val="24"/>
        </w:rPr>
        <w:t>naša</w:t>
      </w:r>
      <w:r w:rsidR="00970002">
        <w:rPr>
          <w:sz w:val="24"/>
          <w:szCs w:val="24"/>
        </w:rPr>
        <w:t xml:space="preserve"> funkcia classify.</w:t>
      </w:r>
    </w:p>
    <w:p w14:paraId="4D810465" w14:textId="78D16C66" w:rsidR="00970002" w:rsidRDefault="00970002" w:rsidP="00970002">
      <w:pPr>
        <w:spacing w:after="0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Potom sa </w:t>
      </w:r>
      <w:r w:rsidR="0055305C">
        <w:rPr>
          <w:sz w:val="24"/>
          <w:szCs w:val="24"/>
        </w:rPr>
        <w:t>zavolá</w:t>
      </w:r>
      <w:r>
        <w:rPr>
          <w:sz w:val="24"/>
          <w:szCs w:val="24"/>
        </w:rPr>
        <w:t xml:space="preserve"> funkcia background, </w:t>
      </w:r>
      <w:r w:rsidR="0055305C">
        <w:rPr>
          <w:sz w:val="24"/>
          <w:szCs w:val="24"/>
        </w:rPr>
        <w:t>ktorá</w:t>
      </w:r>
      <w:r>
        <w:rPr>
          <w:sz w:val="24"/>
          <w:szCs w:val="24"/>
        </w:rPr>
        <w:t xml:space="preserve"> </w:t>
      </w:r>
      <w:r w:rsidR="0055305C">
        <w:rPr>
          <w:sz w:val="24"/>
          <w:szCs w:val="24"/>
        </w:rPr>
        <w:t>slúži</w:t>
      </w:r>
      <w:r>
        <w:rPr>
          <w:sz w:val="24"/>
          <w:szCs w:val="24"/>
        </w:rPr>
        <w:t xml:space="preserve"> na vykreslenie pozadia za bodmi. Funkcia funguje tak</w:t>
      </w:r>
      <w:r w:rsidR="0055305C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55305C">
        <w:rPr>
          <w:sz w:val="24"/>
          <w:szCs w:val="24"/>
        </w:rPr>
        <w:t>že</w:t>
      </w:r>
      <w:r>
        <w:rPr>
          <w:sz w:val="24"/>
          <w:szCs w:val="24"/>
        </w:rPr>
        <w:t xml:space="preserve"> najprv vygeneruje body na x-ovej a y-ovej od -5000 do 5000 </w:t>
      </w:r>
      <w:r w:rsidR="0055305C">
        <w:rPr>
          <w:sz w:val="24"/>
          <w:szCs w:val="24"/>
        </w:rPr>
        <w:t>každých</w:t>
      </w:r>
      <w:r>
        <w:rPr>
          <w:sz w:val="24"/>
          <w:szCs w:val="24"/>
        </w:rPr>
        <w:t xml:space="preserve"> 99</w:t>
      </w:r>
      <w:r w:rsidR="0055305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bodov. </w:t>
      </w:r>
      <w:r w:rsidR="0055305C">
        <w:rPr>
          <w:sz w:val="24"/>
          <w:szCs w:val="24"/>
        </w:rPr>
        <w:t>Vytvorené</w:t>
      </w:r>
      <w:r>
        <w:rPr>
          <w:sz w:val="24"/>
          <w:szCs w:val="24"/>
        </w:rPr>
        <w:t xml:space="preserve"> body sa </w:t>
      </w:r>
      <w:r w:rsidR="0055305C">
        <w:rPr>
          <w:sz w:val="24"/>
          <w:szCs w:val="24"/>
        </w:rPr>
        <w:t>klasifikujú</w:t>
      </w:r>
      <w:r>
        <w:rPr>
          <w:sz w:val="24"/>
          <w:szCs w:val="24"/>
        </w:rPr>
        <w:t xml:space="preserve"> rovnako ako </w:t>
      </w:r>
      <w:r w:rsidR="0055305C">
        <w:rPr>
          <w:sz w:val="24"/>
          <w:szCs w:val="24"/>
        </w:rPr>
        <w:t>predchádzajúce</w:t>
      </w:r>
      <w:r>
        <w:rPr>
          <w:sz w:val="24"/>
          <w:szCs w:val="24"/>
        </w:rPr>
        <w:t xml:space="preserve"> body. Pre </w:t>
      </w:r>
      <w:r w:rsidR="0055305C">
        <w:rPr>
          <w:sz w:val="24"/>
          <w:szCs w:val="24"/>
        </w:rPr>
        <w:t>urýchlenie</w:t>
      </w:r>
      <w:r>
        <w:rPr>
          <w:sz w:val="24"/>
          <w:szCs w:val="24"/>
        </w:rPr>
        <w:t xml:space="preserve"> tohto procesu je tu </w:t>
      </w:r>
      <w:r w:rsidR="0055305C">
        <w:rPr>
          <w:sz w:val="24"/>
          <w:szCs w:val="24"/>
        </w:rPr>
        <w:t>použitý</w:t>
      </w:r>
      <w:r>
        <w:rPr>
          <w:sz w:val="24"/>
          <w:szCs w:val="24"/>
        </w:rPr>
        <w:t xml:space="preserve"> pool. </w:t>
      </w:r>
    </w:p>
    <w:p w14:paraId="0CF36472" w14:textId="2CC018DA" w:rsidR="00970002" w:rsidRDefault="0055305C" w:rsidP="00970002">
      <w:pPr>
        <w:spacing w:after="0"/>
        <w:ind w:firstLine="720"/>
        <w:rPr>
          <w:sz w:val="24"/>
          <w:szCs w:val="24"/>
        </w:rPr>
      </w:pPr>
      <w:r>
        <w:rPr>
          <w:sz w:val="24"/>
          <w:szCs w:val="24"/>
        </w:rPr>
        <w:t>Keď</w:t>
      </w:r>
      <w:r w:rsidR="00970002">
        <w:rPr>
          <w:sz w:val="24"/>
          <w:szCs w:val="24"/>
        </w:rPr>
        <w:t xml:space="preserve"> m</w:t>
      </w:r>
      <w:r>
        <w:rPr>
          <w:sz w:val="24"/>
          <w:szCs w:val="24"/>
        </w:rPr>
        <w:t>á</w:t>
      </w:r>
      <w:r w:rsidR="00970002">
        <w:rPr>
          <w:sz w:val="24"/>
          <w:szCs w:val="24"/>
        </w:rPr>
        <w:t xml:space="preserve">me </w:t>
      </w:r>
      <w:r>
        <w:rPr>
          <w:sz w:val="24"/>
          <w:szCs w:val="24"/>
        </w:rPr>
        <w:t>klasifikované</w:t>
      </w:r>
      <w:r w:rsidR="006C6330">
        <w:rPr>
          <w:sz w:val="24"/>
          <w:szCs w:val="24"/>
        </w:rPr>
        <w:t xml:space="preserve"> body vpredu aj na </w:t>
      </w:r>
      <w:r>
        <w:rPr>
          <w:sz w:val="24"/>
          <w:szCs w:val="24"/>
        </w:rPr>
        <w:t>pozadí,</w:t>
      </w:r>
      <w:r w:rsidR="006C6330">
        <w:rPr>
          <w:sz w:val="24"/>
          <w:szCs w:val="24"/>
        </w:rPr>
        <w:t xml:space="preserve"> body </w:t>
      </w:r>
      <w:r>
        <w:rPr>
          <w:sz w:val="24"/>
          <w:szCs w:val="24"/>
        </w:rPr>
        <w:t>vložíme</w:t>
      </w:r>
      <w:r w:rsidR="006C6330">
        <w:rPr>
          <w:sz w:val="24"/>
          <w:szCs w:val="24"/>
        </w:rPr>
        <w:t xml:space="preserve"> do scatter funkcie a </w:t>
      </w:r>
      <w:r>
        <w:rPr>
          <w:sz w:val="24"/>
          <w:szCs w:val="24"/>
        </w:rPr>
        <w:t>zobrazíme</w:t>
      </w:r>
      <w:r w:rsidR="006C6330">
        <w:rPr>
          <w:sz w:val="24"/>
          <w:szCs w:val="24"/>
        </w:rPr>
        <w:t xml:space="preserve"> ich v grafe s </w:t>
      </w:r>
      <w:r>
        <w:rPr>
          <w:sz w:val="24"/>
          <w:szCs w:val="24"/>
        </w:rPr>
        <w:t>príslušnými</w:t>
      </w:r>
      <w:r w:rsidR="006C6330">
        <w:rPr>
          <w:sz w:val="24"/>
          <w:szCs w:val="24"/>
        </w:rPr>
        <w:t xml:space="preserve"> farbami</w:t>
      </w:r>
      <w:r>
        <w:rPr>
          <w:sz w:val="24"/>
          <w:szCs w:val="24"/>
        </w:rPr>
        <w:t>.</w:t>
      </w:r>
    </w:p>
    <w:p w14:paraId="18E613AF" w14:textId="77777777" w:rsidR="0055305C" w:rsidRDefault="0055305C" w:rsidP="009E08BB">
      <w:pPr>
        <w:spacing w:after="0"/>
        <w:rPr>
          <w:b/>
          <w:bCs/>
          <w:sz w:val="24"/>
          <w:szCs w:val="24"/>
        </w:rPr>
      </w:pPr>
    </w:p>
    <w:p w14:paraId="15FE6770" w14:textId="60863D2F" w:rsidR="009E08BB" w:rsidRPr="009E08BB" w:rsidRDefault="009E08BB" w:rsidP="009E08BB">
      <w:pPr>
        <w:spacing w:after="0"/>
        <w:rPr>
          <w:b/>
          <w:bCs/>
          <w:sz w:val="24"/>
          <w:szCs w:val="24"/>
        </w:rPr>
      </w:pPr>
      <w:r w:rsidRPr="009E08BB">
        <w:rPr>
          <w:b/>
          <w:bCs/>
          <w:sz w:val="24"/>
          <w:szCs w:val="24"/>
        </w:rPr>
        <w:t>Funkcia classify(x, y, k ,arr)</w:t>
      </w:r>
    </w:p>
    <w:p w14:paraId="0A2E113C" w14:textId="58528185" w:rsidR="009E08BB" w:rsidRDefault="009E08BB" w:rsidP="009E08BB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Do funkcie </w:t>
      </w:r>
      <w:r w:rsidR="0055305C">
        <w:rPr>
          <w:sz w:val="24"/>
          <w:szCs w:val="24"/>
        </w:rPr>
        <w:t>vstupujú</w:t>
      </w:r>
      <w:r>
        <w:rPr>
          <w:sz w:val="24"/>
          <w:szCs w:val="24"/>
        </w:rPr>
        <w:t xml:space="preserve"> </w:t>
      </w:r>
      <w:r w:rsidR="0055305C">
        <w:rPr>
          <w:sz w:val="24"/>
          <w:szCs w:val="24"/>
        </w:rPr>
        <w:t>súradnice</w:t>
      </w:r>
      <w:r>
        <w:rPr>
          <w:sz w:val="24"/>
          <w:szCs w:val="24"/>
        </w:rPr>
        <w:t xml:space="preserve"> bodu, </w:t>
      </w:r>
      <w:r w:rsidR="0055305C">
        <w:rPr>
          <w:sz w:val="24"/>
          <w:szCs w:val="24"/>
        </w:rPr>
        <w:t>ktorý</w:t>
      </w:r>
      <w:r>
        <w:rPr>
          <w:sz w:val="24"/>
          <w:szCs w:val="24"/>
        </w:rPr>
        <w:t xml:space="preserve"> ideme </w:t>
      </w:r>
      <w:r w:rsidR="0055305C">
        <w:rPr>
          <w:sz w:val="24"/>
          <w:szCs w:val="24"/>
        </w:rPr>
        <w:t>klasifikovať</w:t>
      </w:r>
      <w:r>
        <w:rPr>
          <w:sz w:val="24"/>
          <w:szCs w:val="24"/>
        </w:rPr>
        <w:t xml:space="preserve">, </w:t>
      </w:r>
      <w:r w:rsidR="0055305C">
        <w:rPr>
          <w:sz w:val="24"/>
          <w:szCs w:val="24"/>
        </w:rPr>
        <w:t>počet</w:t>
      </w:r>
      <w:r>
        <w:rPr>
          <w:sz w:val="24"/>
          <w:szCs w:val="24"/>
        </w:rPr>
        <w:t xml:space="preserve"> </w:t>
      </w:r>
      <w:r w:rsidR="0055305C">
        <w:rPr>
          <w:sz w:val="24"/>
          <w:szCs w:val="24"/>
        </w:rPr>
        <w:t>koľkých</w:t>
      </w:r>
      <w:r>
        <w:rPr>
          <w:sz w:val="24"/>
          <w:szCs w:val="24"/>
        </w:rPr>
        <w:t xml:space="preserve"> </w:t>
      </w:r>
      <w:r w:rsidR="0055305C">
        <w:rPr>
          <w:sz w:val="24"/>
          <w:szCs w:val="24"/>
        </w:rPr>
        <w:t>najbližších</w:t>
      </w:r>
      <w:r>
        <w:rPr>
          <w:sz w:val="24"/>
          <w:szCs w:val="24"/>
        </w:rPr>
        <w:t xml:space="preserve"> susedov </w:t>
      </w:r>
      <w:r w:rsidR="0055305C">
        <w:rPr>
          <w:sz w:val="24"/>
          <w:szCs w:val="24"/>
        </w:rPr>
        <w:t>hľadáme</w:t>
      </w:r>
      <w:r>
        <w:rPr>
          <w:sz w:val="24"/>
          <w:szCs w:val="24"/>
        </w:rPr>
        <w:t xml:space="preserve"> a array </w:t>
      </w:r>
      <w:r w:rsidR="0055305C">
        <w:rPr>
          <w:sz w:val="24"/>
          <w:szCs w:val="24"/>
        </w:rPr>
        <w:t>všetkých</w:t>
      </w:r>
      <w:r>
        <w:rPr>
          <w:sz w:val="24"/>
          <w:szCs w:val="24"/>
        </w:rPr>
        <w:t xml:space="preserve"> bodov.</w:t>
      </w:r>
    </w:p>
    <w:p w14:paraId="406023ED" w14:textId="2DFC9B66" w:rsidR="009E08BB" w:rsidRDefault="009E08BB" w:rsidP="009E08BB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  <w:r w:rsidR="0055305C">
        <w:rPr>
          <w:sz w:val="24"/>
          <w:szCs w:val="24"/>
        </w:rPr>
        <w:t>Vytvorí</w:t>
      </w:r>
      <w:r>
        <w:rPr>
          <w:sz w:val="24"/>
          <w:szCs w:val="24"/>
        </w:rPr>
        <w:t xml:space="preserve"> sa array </w:t>
      </w:r>
      <w:r w:rsidR="0055305C">
        <w:rPr>
          <w:sz w:val="24"/>
          <w:szCs w:val="24"/>
        </w:rPr>
        <w:t>najbližších</w:t>
      </w:r>
      <w:r>
        <w:rPr>
          <w:sz w:val="24"/>
          <w:szCs w:val="24"/>
        </w:rPr>
        <w:t xml:space="preserve"> susedov o </w:t>
      </w:r>
      <w:r w:rsidR="0055305C">
        <w:rPr>
          <w:sz w:val="24"/>
          <w:szCs w:val="24"/>
        </w:rPr>
        <w:t>veľkosti</w:t>
      </w:r>
      <w:r>
        <w:rPr>
          <w:sz w:val="24"/>
          <w:szCs w:val="24"/>
        </w:rPr>
        <w:t xml:space="preserve"> k. Jeho hodnoty sa nastavia na (15000, ‘r‘). Nasleduje cyklus, </w:t>
      </w:r>
      <w:r w:rsidR="0055305C">
        <w:rPr>
          <w:sz w:val="24"/>
          <w:szCs w:val="24"/>
        </w:rPr>
        <w:t>ktorý</w:t>
      </w:r>
      <w:r>
        <w:rPr>
          <w:sz w:val="24"/>
          <w:szCs w:val="24"/>
        </w:rPr>
        <w:t xml:space="preserve"> prejde cez </w:t>
      </w:r>
      <w:r w:rsidR="0055305C">
        <w:rPr>
          <w:sz w:val="24"/>
          <w:szCs w:val="24"/>
        </w:rPr>
        <w:t>všetky</w:t>
      </w:r>
      <w:r>
        <w:rPr>
          <w:sz w:val="24"/>
          <w:szCs w:val="24"/>
        </w:rPr>
        <w:t xml:space="preserve"> body. </w:t>
      </w:r>
      <w:r w:rsidR="0055305C">
        <w:rPr>
          <w:sz w:val="24"/>
          <w:szCs w:val="24"/>
        </w:rPr>
        <w:t>Vypočíta</w:t>
      </w:r>
      <w:r>
        <w:rPr>
          <w:sz w:val="24"/>
          <w:szCs w:val="24"/>
        </w:rPr>
        <w:t xml:space="preserve"> manhattanovsku </w:t>
      </w:r>
      <w:r w:rsidR="0055305C">
        <w:rPr>
          <w:sz w:val="24"/>
          <w:szCs w:val="24"/>
        </w:rPr>
        <w:t>vzdialenosť</w:t>
      </w:r>
      <w:r>
        <w:rPr>
          <w:sz w:val="24"/>
          <w:szCs w:val="24"/>
        </w:rPr>
        <w:t xml:space="preserve"> a </w:t>
      </w:r>
      <w:r w:rsidR="0055305C">
        <w:rPr>
          <w:sz w:val="24"/>
          <w:szCs w:val="24"/>
        </w:rPr>
        <w:t>vždy</w:t>
      </w:r>
      <w:r>
        <w:rPr>
          <w:sz w:val="24"/>
          <w:szCs w:val="24"/>
        </w:rPr>
        <w:t xml:space="preserve"> ju </w:t>
      </w:r>
      <w:r w:rsidR="0055305C">
        <w:rPr>
          <w:sz w:val="24"/>
          <w:szCs w:val="24"/>
        </w:rPr>
        <w:t>porovnáva</w:t>
      </w:r>
      <w:r>
        <w:rPr>
          <w:sz w:val="24"/>
          <w:szCs w:val="24"/>
        </w:rPr>
        <w:t xml:space="preserve"> s </w:t>
      </w:r>
      <w:r w:rsidR="0055305C">
        <w:rPr>
          <w:sz w:val="24"/>
          <w:szCs w:val="24"/>
        </w:rPr>
        <w:t>posledným</w:t>
      </w:r>
      <w:r>
        <w:rPr>
          <w:sz w:val="24"/>
          <w:szCs w:val="24"/>
        </w:rPr>
        <w:t xml:space="preserve"> prvkom v array susedov</w:t>
      </w:r>
      <w:r w:rsidR="00163B9F">
        <w:rPr>
          <w:sz w:val="24"/>
          <w:szCs w:val="24"/>
        </w:rPr>
        <w:t xml:space="preserve">. Ak je </w:t>
      </w:r>
      <w:r w:rsidR="0055305C">
        <w:rPr>
          <w:sz w:val="24"/>
          <w:szCs w:val="24"/>
        </w:rPr>
        <w:t>vzdialenosť</w:t>
      </w:r>
      <w:r w:rsidR="00163B9F">
        <w:rPr>
          <w:sz w:val="24"/>
          <w:szCs w:val="24"/>
        </w:rPr>
        <w:t xml:space="preserve"> </w:t>
      </w:r>
      <w:r w:rsidR="0055305C">
        <w:rPr>
          <w:sz w:val="24"/>
          <w:szCs w:val="24"/>
        </w:rPr>
        <w:t>menšia</w:t>
      </w:r>
      <w:r w:rsidR="00163B9F">
        <w:rPr>
          <w:sz w:val="24"/>
          <w:szCs w:val="24"/>
        </w:rPr>
        <w:t xml:space="preserve"> ako </w:t>
      </w:r>
      <w:r w:rsidR="0055305C">
        <w:rPr>
          <w:sz w:val="24"/>
          <w:szCs w:val="24"/>
        </w:rPr>
        <w:t>posledný</w:t>
      </w:r>
      <w:r w:rsidR="00163B9F">
        <w:rPr>
          <w:sz w:val="24"/>
          <w:szCs w:val="24"/>
        </w:rPr>
        <w:t xml:space="preserve"> prebuble </w:t>
      </w:r>
      <w:r w:rsidR="0055305C">
        <w:rPr>
          <w:sz w:val="24"/>
          <w:szCs w:val="24"/>
        </w:rPr>
        <w:t>dokým</w:t>
      </w:r>
      <w:r w:rsidR="00163B9F">
        <w:rPr>
          <w:sz w:val="24"/>
          <w:szCs w:val="24"/>
        </w:rPr>
        <w:t xml:space="preserve"> je </w:t>
      </w:r>
      <w:r w:rsidR="0055305C">
        <w:rPr>
          <w:sz w:val="24"/>
          <w:szCs w:val="24"/>
        </w:rPr>
        <w:t>vzdialenosť</w:t>
      </w:r>
      <w:r w:rsidR="00163B9F">
        <w:rPr>
          <w:sz w:val="24"/>
          <w:szCs w:val="24"/>
        </w:rPr>
        <w:t xml:space="preserve"> </w:t>
      </w:r>
      <w:r w:rsidR="0055305C">
        <w:rPr>
          <w:sz w:val="24"/>
          <w:szCs w:val="24"/>
        </w:rPr>
        <w:t>menšia</w:t>
      </w:r>
      <w:r w:rsidR="00163B9F">
        <w:rPr>
          <w:sz w:val="24"/>
          <w:szCs w:val="24"/>
        </w:rPr>
        <w:t xml:space="preserve"> ku </w:t>
      </w:r>
      <w:r w:rsidR="0055305C">
        <w:rPr>
          <w:sz w:val="24"/>
          <w:szCs w:val="24"/>
        </w:rPr>
        <w:t>začiatku</w:t>
      </w:r>
      <w:r w:rsidR="00163B9F">
        <w:rPr>
          <w:sz w:val="24"/>
          <w:szCs w:val="24"/>
        </w:rPr>
        <w:t xml:space="preserve"> arrayu. </w:t>
      </w:r>
      <w:r w:rsidR="0055305C">
        <w:rPr>
          <w:sz w:val="24"/>
          <w:szCs w:val="24"/>
        </w:rPr>
        <w:t>Posledný</w:t>
      </w:r>
      <w:r w:rsidR="00163B9F">
        <w:rPr>
          <w:sz w:val="24"/>
          <w:szCs w:val="24"/>
        </w:rPr>
        <w:t xml:space="preserve"> </w:t>
      </w:r>
      <w:r w:rsidR="0055305C">
        <w:rPr>
          <w:sz w:val="24"/>
          <w:szCs w:val="24"/>
        </w:rPr>
        <w:t>prvok</w:t>
      </w:r>
      <w:r w:rsidR="00163B9F">
        <w:rPr>
          <w:sz w:val="24"/>
          <w:szCs w:val="24"/>
        </w:rPr>
        <w:t xml:space="preserve"> sa </w:t>
      </w:r>
      <w:r w:rsidR="0055305C">
        <w:rPr>
          <w:sz w:val="24"/>
          <w:szCs w:val="24"/>
        </w:rPr>
        <w:t>odstráni</w:t>
      </w:r>
      <w:r w:rsidR="00163B9F">
        <w:rPr>
          <w:sz w:val="24"/>
          <w:szCs w:val="24"/>
        </w:rPr>
        <w:t xml:space="preserve">. </w:t>
      </w:r>
      <w:r w:rsidR="0055305C">
        <w:rPr>
          <w:sz w:val="24"/>
          <w:szCs w:val="24"/>
        </w:rPr>
        <w:t>Uloží</w:t>
      </w:r>
      <w:r w:rsidR="00163B9F">
        <w:rPr>
          <w:sz w:val="24"/>
          <w:szCs w:val="24"/>
        </w:rPr>
        <w:t xml:space="preserve"> sa farba a </w:t>
      </w:r>
      <w:r w:rsidR="0055305C">
        <w:rPr>
          <w:sz w:val="24"/>
          <w:szCs w:val="24"/>
        </w:rPr>
        <w:t>vzdialenosť</w:t>
      </w:r>
      <w:r w:rsidR="00163B9F">
        <w:rPr>
          <w:sz w:val="24"/>
          <w:szCs w:val="24"/>
        </w:rPr>
        <w:t xml:space="preserve">. Po </w:t>
      </w:r>
      <w:r w:rsidR="0055305C">
        <w:rPr>
          <w:sz w:val="24"/>
          <w:szCs w:val="24"/>
        </w:rPr>
        <w:t>prejdení</w:t>
      </w:r>
      <w:r w:rsidR="00163B9F">
        <w:rPr>
          <w:sz w:val="24"/>
          <w:szCs w:val="24"/>
        </w:rPr>
        <w:t xml:space="preserve"> </w:t>
      </w:r>
      <w:r w:rsidR="0055305C">
        <w:rPr>
          <w:sz w:val="24"/>
          <w:szCs w:val="24"/>
        </w:rPr>
        <w:t>všetkých</w:t>
      </w:r>
      <w:r w:rsidR="00163B9F">
        <w:rPr>
          <w:sz w:val="24"/>
          <w:szCs w:val="24"/>
        </w:rPr>
        <w:t xml:space="preserve"> bodov sa </w:t>
      </w:r>
      <w:r w:rsidR="0055305C">
        <w:rPr>
          <w:sz w:val="24"/>
          <w:szCs w:val="24"/>
        </w:rPr>
        <w:t>zrátajú</w:t>
      </w:r>
      <w:r w:rsidR="00163B9F">
        <w:rPr>
          <w:sz w:val="24"/>
          <w:szCs w:val="24"/>
        </w:rPr>
        <w:t xml:space="preserve"> farby a vzdialenosti. Vyberie sa farba, </w:t>
      </w:r>
      <w:r w:rsidR="0055305C">
        <w:rPr>
          <w:sz w:val="24"/>
          <w:szCs w:val="24"/>
        </w:rPr>
        <w:t>ktorá</w:t>
      </w:r>
      <w:r w:rsidR="00163B9F">
        <w:rPr>
          <w:sz w:val="24"/>
          <w:szCs w:val="24"/>
        </w:rPr>
        <w:t xml:space="preserve"> ma </w:t>
      </w:r>
      <w:r w:rsidR="0055305C">
        <w:rPr>
          <w:sz w:val="24"/>
          <w:szCs w:val="24"/>
        </w:rPr>
        <w:t>najväčšie</w:t>
      </w:r>
      <w:r w:rsidR="00163B9F">
        <w:rPr>
          <w:sz w:val="24"/>
          <w:szCs w:val="24"/>
        </w:rPr>
        <w:t xml:space="preserve"> </w:t>
      </w:r>
      <w:r w:rsidR="0055305C">
        <w:rPr>
          <w:sz w:val="24"/>
          <w:szCs w:val="24"/>
        </w:rPr>
        <w:t>zastúpenie</w:t>
      </w:r>
      <w:r w:rsidR="00163B9F">
        <w:rPr>
          <w:sz w:val="24"/>
          <w:szCs w:val="24"/>
        </w:rPr>
        <w:t>, alebo ak je viacero farieb s </w:t>
      </w:r>
      <w:r w:rsidR="0055305C">
        <w:rPr>
          <w:sz w:val="24"/>
          <w:szCs w:val="24"/>
        </w:rPr>
        <w:t>rovnakým</w:t>
      </w:r>
      <w:r w:rsidR="00163B9F">
        <w:rPr>
          <w:sz w:val="24"/>
          <w:szCs w:val="24"/>
        </w:rPr>
        <w:t xml:space="preserve"> </w:t>
      </w:r>
      <w:r w:rsidR="0055305C">
        <w:rPr>
          <w:sz w:val="24"/>
          <w:szCs w:val="24"/>
        </w:rPr>
        <w:t>počtom</w:t>
      </w:r>
      <w:r w:rsidR="00163B9F">
        <w:rPr>
          <w:sz w:val="24"/>
          <w:szCs w:val="24"/>
        </w:rPr>
        <w:t xml:space="preserve"> prihliada sa na </w:t>
      </w:r>
      <w:r w:rsidR="0055305C">
        <w:rPr>
          <w:sz w:val="24"/>
          <w:szCs w:val="24"/>
        </w:rPr>
        <w:t>kratšiu</w:t>
      </w:r>
      <w:r w:rsidR="00163B9F">
        <w:rPr>
          <w:sz w:val="24"/>
          <w:szCs w:val="24"/>
        </w:rPr>
        <w:t xml:space="preserve"> </w:t>
      </w:r>
      <w:r w:rsidR="0055305C">
        <w:rPr>
          <w:sz w:val="24"/>
          <w:szCs w:val="24"/>
        </w:rPr>
        <w:t>vzdialenosť</w:t>
      </w:r>
      <w:r w:rsidR="00163B9F">
        <w:rPr>
          <w:sz w:val="24"/>
          <w:szCs w:val="24"/>
        </w:rPr>
        <w:t xml:space="preserve"> bodov.</w:t>
      </w:r>
    </w:p>
    <w:p w14:paraId="68F4FA42" w14:textId="77777777" w:rsidR="00163B9F" w:rsidRPr="00C13400" w:rsidRDefault="00163B9F" w:rsidP="009E08BB">
      <w:pPr>
        <w:spacing w:after="0"/>
        <w:rPr>
          <w:sz w:val="24"/>
          <w:szCs w:val="24"/>
        </w:rPr>
      </w:pPr>
    </w:p>
    <w:p w14:paraId="0D3C62CB" w14:textId="5E3B66C1" w:rsidR="00C97160" w:rsidRDefault="00C97160" w:rsidP="00C97160">
      <w:pPr>
        <w:spacing w:after="0"/>
        <w:rPr>
          <w:b/>
          <w:bCs/>
          <w:sz w:val="32"/>
          <w:szCs w:val="32"/>
        </w:rPr>
      </w:pPr>
      <w:r w:rsidRPr="00C97160">
        <w:rPr>
          <w:b/>
          <w:bCs/>
          <w:sz w:val="32"/>
          <w:szCs w:val="32"/>
        </w:rPr>
        <w:t>Classy</w:t>
      </w:r>
      <w:r>
        <w:rPr>
          <w:b/>
          <w:bCs/>
          <w:sz w:val="32"/>
          <w:szCs w:val="32"/>
        </w:rPr>
        <w:t>,</w:t>
      </w:r>
      <w:r w:rsidRPr="00C97160">
        <w:rPr>
          <w:b/>
          <w:bCs/>
          <w:sz w:val="32"/>
          <w:szCs w:val="32"/>
        </w:rPr>
        <w:t xml:space="preserve"> </w:t>
      </w:r>
      <w:r w:rsidR="0055305C" w:rsidRPr="00C97160">
        <w:rPr>
          <w:b/>
          <w:bCs/>
          <w:sz w:val="32"/>
          <w:szCs w:val="32"/>
        </w:rPr>
        <w:t>metódy</w:t>
      </w:r>
      <w:r w:rsidRPr="00C97160">
        <w:rPr>
          <w:b/>
          <w:bCs/>
          <w:sz w:val="32"/>
          <w:szCs w:val="32"/>
        </w:rPr>
        <w:t xml:space="preserve"> a</w:t>
      </w:r>
      <w:r w:rsidR="00163B9F">
        <w:rPr>
          <w:b/>
          <w:bCs/>
          <w:sz w:val="32"/>
          <w:szCs w:val="32"/>
        </w:rPr>
        <w:t> </w:t>
      </w:r>
      <w:r w:rsidRPr="00C97160">
        <w:rPr>
          <w:b/>
          <w:bCs/>
          <w:sz w:val="32"/>
          <w:szCs w:val="32"/>
        </w:rPr>
        <w:t>funkcie</w:t>
      </w:r>
    </w:p>
    <w:p w14:paraId="1385CC4F" w14:textId="6ECCC77F" w:rsidR="00163B9F" w:rsidRDefault="00163B9F" w:rsidP="00C97160">
      <w:pPr>
        <w:spacing w:after="0"/>
        <w:rPr>
          <w:sz w:val="24"/>
          <w:szCs w:val="24"/>
        </w:rPr>
      </w:pPr>
      <w:r w:rsidRPr="00163B9F">
        <w:rPr>
          <w:sz w:val="24"/>
          <w:szCs w:val="24"/>
        </w:rPr>
        <w:t>class</w:t>
      </w:r>
      <w:r>
        <w:rPr>
          <w:sz w:val="24"/>
          <w:szCs w:val="24"/>
        </w:rPr>
        <w:t xml:space="preserve"> Point – </w:t>
      </w:r>
      <w:r w:rsidR="0055305C">
        <w:rPr>
          <w:sz w:val="24"/>
          <w:szCs w:val="24"/>
        </w:rPr>
        <w:t xml:space="preserve"> trieda</w:t>
      </w:r>
      <w:r>
        <w:rPr>
          <w:sz w:val="24"/>
          <w:szCs w:val="24"/>
        </w:rPr>
        <w:t xml:space="preserve"> bodu, </w:t>
      </w:r>
      <w:r w:rsidR="0055305C">
        <w:rPr>
          <w:sz w:val="24"/>
          <w:szCs w:val="24"/>
        </w:rPr>
        <w:t>ukladá</w:t>
      </w:r>
      <w:r>
        <w:rPr>
          <w:sz w:val="24"/>
          <w:szCs w:val="24"/>
        </w:rPr>
        <w:t xml:space="preserve"> si </w:t>
      </w:r>
      <w:r w:rsidR="0055305C">
        <w:rPr>
          <w:sz w:val="24"/>
          <w:szCs w:val="24"/>
        </w:rPr>
        <w:t>súradnice</w:t>
      </w:r>
      <w:r>
        <w:rPr>
          <w:sz w:val="24"/>
          <w:szCs w:val="24"/>
        </w:rPr>
        <w:t xml:space="preserve"> a farbu bodu</w:t>
      </w:r>
    </w:p>
    <w:p w14:paraId="35E9AE42" w14:textId="0D3B5DF7" w:rsidR="00163B9F" w:rsidRDefault="0055305C" w:rsidP="00C97160">
      <w:pPr>
        <w:spacing w:after="0"/>
        <w:rPr>
          <w:sz w:val="24"/>
          <w:szCs w:val="24"/>
        </w:rPr>
      </w:pPr>
      <w:r>
        <w:rPr>
          <w:sz w:val="24"/>
          <w:szCs w:val="24"/>
        </w:rPr>
        <w:t>metóda</w:t>
      </w:r>
      <w:r w:rsidR="00163B9F">
        <w:rPr>
          <w:sz w:val="24"/>
          <w:szCs w:val="24"/>
        </w:rPr>
        <w:t xml:space="preserve"> setColor – </w:t>
      </w:r>
      <w:r>
        <w:rPr>
          <w:sz w:val="24"/>
          <w:szCs w:val="24"/>
        </w:rPr>
        <w:t>nastaví</w:t>
      </w:r>
      <w:r w:rsidR="00163B9F">
        <w:rPr>
          <w:sz w:val="24"/>
          <w:szCs w:val="24"/>
        </w:rPr>
        <w:t xml:space="preserve"> farbu </w:t>
      </w:r>
      <w:r>
        <w:rPr>
          <w:sz w:val="24"/>
          <w:szCs w:val="24"/>
        </w:rPr>
        <w:t>daného</w:t>
      </w:r>
      <w:r w:rsidR="00163B9F">
        <w:rPr>
          <w:sz w:val="24"/>
          <w:szCs w:val="24"/>
        </w:rPr>
        <w:t xml:space="preserve"> bodu</w:t>
      </w:r>
    </w:p>
    <w:p w14:paraId="3622EFC8" w14:textId="49E8B435" w:rsidR="00163B9F" w:rsidRDefault="00163B9F" w:rsidP="00C97160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funkcia classify – klasifikuje bod, </w:t>
      </w:r>
      <w:r w:rsidR="0055305C">
        <w:rPr>
          <w:sz w:val="24"/>
          <w:szCs w:val="24"/>
        </w:rPr>
        <w:t>vráti</w:t>
      </w:r>
      <w:r>
        <w:rPr>
          <w:sz w:val="24"/>
          <w:szCs w:val="24"/>
        </w:rPr>
        <w:t xml:space="preserve"> farbu </w:t>
      </w:r>
      <w:r w:rsidR="0055305C">
        <w:rPr>
          <w:sz w:val="24"/>
          <w:szCs w:val="24"/>
        </w:rPr>
        <w:t>najbližších</w:t>
      </w:r>
      <w:r>
        <w:rPr>
          <w:sz w:val="24"/>
          <w:szCs w:val="24"/>
        </w:rPr>
        <w:t xml:space="preserve"> k susedov</w:t>
      </w:r>
    </w:p>
    <w:p w14:paraId="35B3B46C" w14:textId="266D168B" w:rsidR="00163B9F" w:rsidRDefault="00163B9F" w:rsidP="00C97160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funkcia coordinates – </w:t>
      </w:r>
      <w:r w:rsidR="0055305C">
        <w:rPr>
          <w:sz w:val="24"/>
          <w:szCs w:val="24"/>
        </w:rPr>
        <w:t>vráti</w:t>
      </w:r>
      <w:r>
        <w:rPr>
          <w:sz w:val="24"/>
          <w:szCs w:val="24"/>
        </w:rPr>
        <w:t xml:space="preserve"> </w:t>
      </w:r>
      <w:r w:rsidR="0055305C">
        <w:rPr>
          <w:sz w:val="24"/>
          <w:szCs w:val="24"/>
        </w:rPr>
        <w:t>unikátne</w:t>
      </w:r>
      <w:r>
        <w:rPr>
          <w:sz w:val="24"/>
          <w:szCs w:val="24"/>
        </w:rPr>
        <w:t xml:space="preserve"> </w:t>
      </w:r>
      <w:r w:rsidR="0055305C">
        <w:rPr>
          <w:sz w:val="24"/>
          <w:szCs w:val="24"/>
        </w:rPr>
        <w:t>súradnice</w:t>
      </w:r>
      <w:r>
        <w:rPr>
          <w:sz w:val="24"/>
          <w:szCs w:val="24"/>
        </w:rPr>
        <w:t xml:space="preserve"> z </w:t>
      </w:r>
      <w:r w:rsidR="0055305C">
        <w:rPr>
          <w:sz w:val="24"/>
          <w:szCs w:val="24"/>
        </w:rPr>
        <w:t>daného</w:t>
      </w:r>
      <w:r>
        <w:rPr>
          <w:sz w:val="24"/>
          <w:szCs w:val="24"/>
        </w:rPr>
        <w:t xml:space="preserve"> intervalu</w:t>
      </w:r>
    </w:p>
    <w:p w14:paraId="1824AD91" w14:textId="30954F92" w:rsidR="00163B9F" w:rsidRDefault="00163B9F" w:rsidP="00C97160">
      <w:pPr>
        <w:spacing w:after="0"/>
        <w:rPr>
          <w:sz w:val="24"/>
          <w:szCs w:val="24"/>
        </w:rPr>
      </w:pPr>
      <w:r>
        <w:rPr>
          <w:sz w:val="24"/>
          <w:szCs w:val="24"/>
        </w:rPr>
        <w:t>funkcia initarr –</w:t>
      </w:r>
      <w:r w:rsidR="0055305C">
        <w:rPr>
          <w:sz w:val="24"/>
          <w:szCs w:val="24"/>
        </w:rPr>
        <w:t xml:space="preserve"> </w:t>
      </w:r>
      <w:r>
        <w:rPr>
          <w:sz w:val="24"/>
          <w:szCs w:val="24"/>
        </w:rPr>
        <w:t>vygeneruje array x bodov, postupne generuje body R, G, B a P\</w:t>
      </w:r>
    </w:p>
    <w:p w14:paraId="4BCC9B4C" w14:textId="4B8D4DE8" w:rsidR="00163B9F" w:rsidRDefault="00163B9F" w:rsidP="00C97160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funkcia rand – 1% </w:t>
      </w:r>
      <w:r w:rsidR="0055305C">
        <w:rPr>
          <w:sz w:val="24"/>
          <w:szCs w:val="24"/>
        </w:rPr>
        <w:t>že</w:t>
      </w:r>
      <w:r>
        <w:rPr>
          <w:sz w:val="24"/>
          <w:szCs w:val="24"/>
        </w:rPr>
        <w:t xml:space="preserve"> funkcia </w:t>
      </w:r>
      <w:r w:rsidR="0055305C">
        <w:rPr>
          <w:sz w:val="24"/>
          <w:szCs w:val="24"/>
        </w:rPr>
        <w:t>vráti</w:t>
      </w:r>
      <w:r>
        <w:rPr>
          <w:sz w:val="24"/>
          <w:szCs w:val="24"/>
        </w:rPr>
        <w:t xml:space="preserve"> True(vygeneruje sa </w:t>
      </w:r>
      <w:r w:rsidR="0055305C">
        <w:rPr>
          <w:sz w:val="24"/>
          <w:szCs w:val="24"/>
        </w:rPr>
        <w:t>náhodne</w:t>
      </w:r>
      <w:r>
        <w:rPr>
          <w:sz w:val="24"/>
          <w:szCs w:val="24"/>
        </w:rPr>
        <w:t xml:space="preserve"> </w:t>
      </w:r>
      <w:r w:rsidR="0055305C">
        <w:rPr>
          <w:sz w:val="24"/>
          <w:szCs w:val="24"/>
        </w:rPr>
        <w:t>číslo</w:t>
      </w:r>
      <w:r>
        <w:rPr>
          <w:sz w:val="24"/>
          <w:szCs w:val="24"/>
        </w:rPr>
        <w:t xml:space="preserve"> 0-99 a ak </w:t>
      </w:r>
      <w:r w:rsidR="0055305C">
        <w:rPr>
          <w:sz w:val="24"/>
          <w:szCs w:val="24"/>
        </w:rPr>
        <w:t>číslo</w:t>
      </w:r>
      <w:r>
        <w:rPr>
          <w:sz w:val="24"/>
          <w:szCs w:val="24"/>
        </w:rPr>
        <w:t xml:space="preserve"> nie je 99 </w:t>
      </w:r>
      <w:r w:rsidR="0055305C">
        <w:rPr>
          <w:sz w:val="24"/>
          <w:szCs w:val="24"/>
        </w:rPr>
        <w:t>vráti</w:t>
      </w:r>
      <w:r>
        <w:rPr>
          <w:sz w:val="24"/>
          <w:szCs w:val="24"/>
        </w:rPr>
        <w:t xml:space="preserve"> False)</w:t>
      </w:r>
    </w:p>
    <w:p w14:paraId="7799A79E" w14:textId="284FB912" w:rsidR="00163B9F" w:rsidRDefault="00163B9F" w:rsidP="00C97160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funkcia init – </w:t>
      </w:r>
      <w:r w:rsidR="0055305C">
        <w:rPr>
          <w:sz w:val="24"/>
          <w:szCs w:val="24"/>
        </w:rPr>
        <w:t>vráti</w:t>
      </w:r>
      <w:r>
        <w:rPr>
          <w:sz w:val="24"/>
          <w:szCs w:val="24"/>
        </w:rPr>
        <w:t xml:space="preserve"> </w:t>
      </w:r>
      <w:r w:rsidR="0055305C">
        <w:rPr>
          <w:sz w:val="24"/>
          <w:szCs w:val="24"/>
        </w:rPr>
        <w:t>počiatočných</w:t>
      </w:r>
      <w:r>
        <w:rPr>
          <w:sz w:val="24"/>
          <w:szCs w:val="24"/>
        </w:rPr>
        <w:t xml:space="preserve"> 20 bodov</w:t>
      </w:r>
    </w:p>
    <w:p w14:paraId="492F6314" w14:textId="5FC32D77" w:rsidR="007A2D67" w:rsidRDefault="007A2D67" w:rsidP="00C97160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funkcia sucrate – </w:t>
      </w:r>
      <w:r w:rsidR="0055305C">
        <w:rPr>
          <w:sz w:val="24"/>
          <w:szCs w:val="24"/>
        </w:rPr>
        <w:t>vypíše</w:t>
      </w:r>
      <w:r>
        <w:rPr>
          <w:sz w:val="24"/>
          <w:szCs w:val="24"/>
        </w:rPr>
        <w:t xml:space="preserve"> </w:t>
      </w:r>
      <w:r w:rsidR="0055305C">
        <w:rPr>
          <w:sz w:val="24"/>
          <w:szCs w:val="24"/>
        </w:rPr>
        <w:t>úspešnosť</w:t>
      </w:r>
      <w:r>
        <w:rPr>
          <w:sz w:val="24"/>
          <w:szCs w:val="24"/>
        </w:rPr>
        <w:t xml:space="preserve"> </w:t>
      </w:r>
      <w:r w:rsidR="0055305C">
        <w:rPr>
          <w:sz w:val="24"/>
          <w:szCs w:val="24"/>
        </w:rPr>
        <w:t>kvalifikátora</w:t>
      </w:r>
    </w:p>
    <w:p w14:paraId="5BADDC3A" w14:textId="0EB6FBDF" w:rsidR="007A2D67" w:rsidRDefault="007A2D67" w:rsidP="00C97160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funkcia main – </w:t>
      </w:r>
      <w:r w:rsidR="0055305C">
        <w:rPr>
          <w:sz w:val="24"/>
          <w:szCs w:val="24"/>
        </w:rPr>
        <w:t>volajú</w:t>
      </w:r>
      <w:r>
        <w:rPr>
          <w:sz w:val="24"/>
          <w:szCs w:val="24"/>
        </w:rPr>
        <w:t xml:space="preserve"> sa tu funkcie na </w:t>
      </w:r>
      <w:r w:rsidR="0055305C">
        <w:rPr>
          <w:sz w:val="24"/>
          <w:szCs w:val="24"/>
        </w:rPr>
        <w:t>klasifikáciu</w:t>
      </w:r>
      <w:r>
        <w:rPr>
          <w:sz w:val="24"/>
          <w:szCs w:val="24"/>
        </w:rPr>
        <w:t xml:space="preserve"> </w:t>
      </w:r>
      <w:r w:rsidR="0055305C">
        <w:rPr>
          <w:sz w:val="24"/>
          <w:szCs w:val="24"/>
        </w:rPr>
        <w:t>bodov</w:t>
      </w:r>
      <w:r>
        <w:rPr>
          <w:sz w:val="24"/>
          <w:szCs w:val="24"/>
        </w:rPr>
        <w:t xml:space="preserve"> a </w:t>
      </w:r>
      <w:r w:rsidR="0055305C">
        <w:rPr>
          <w:sz w:val="24"/>
          <w:szCs w:val="24"/>
        </w:rPr>
        <w:t>následne</w:t>
      </w:r>
      <w:r>
        <w:rPr>
          <w:sz w:val="24"/>
          <w:szCs w:val="24"/>
        </w:rPr>
        <w:t xml:space="preserve"> sa body </w:t>
      </w:r>
      <w:r w:rsidR="0055305C">
        <w:rPr>
          <w:sz w:val="24"/>
          <w:szCs w:val="24"/>
        </w:rPr>
        <w:t>vložia</w:t>
      </w:r>
      <w:r>
        <w:rPr>
          <w:sz w:val="24"/>
          <w:szCs w:val="24"/>
        </w:rPr>
        <w:t xml:space="preserve"> do </w:t>
      </w:r>
      <w:r w:rsidR="0055305C">
        <w:rPr>
          <w:sz w:val="24"/>
          <w:szCs w:val="24"/>
        </w:rPr>
        <w:t>tabuľky</w:t>
      </w:r>
    </w:p>
    <w:p w14:paraId="1CE95A9A" w14:textId="77532F1A" w:rsidR="00DA1E1C" w:rsidRDefault="00DA1E1C" w:rsidP="00C97160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funkcia func – pomocná funkcia pre pool na volanie klasifikácie pre body pozadia</w:t>
      </w:r>
    </w:p>
    <w:p w14:paraId="0378BD69" w14:textId="7DE7CD18" w:rsidR="00DA1E1C" w:rsidRPr="00163B9F" w:rsidRDefault="00DA1E1C" w:rsidP="00C97160">
      <w:pPr>
        <w:spacing w:after="0"/>
        <w:rPr>
          <w:sz w:val="24"/>
          <w:szCs w:val="24"/>
        </w:rPr>
      </w:pPr>
      <w:r>
        <w:rPr>
          <w:sz w:val="24"/>
          <w:szCs w:val="24"/>
        </w:rPr>
        <w:t>funkcia background – funkcia kde sa vygenerujú body pozadia</w:t>
      </w:r>
    </w:p>
    <w:p w14:paraId="0F159000" w14:textId="77777777" w:rsidR="002E3A13" w:rsidRDefault="002E3A13" w:rsidP="00C97160">
      <w:pPr>
        <w:spacing w:after="0"/>
        <w:rPr>
          <w:b/>
          <w:bCs/>
          <w:sz w:val="32"/>
          <w:szCs w:val="32"/>
        </w:rPr>
      </w:pPr>
    </w:p>
    <w:p w14:paraId="1C6BD184" w14:textId="4CF5DC69" w:rsidR="00C97160" w:rsidRDefault="0055305C" w:rsidP="00C97160">
      <w:pPr>
        <w:spacing w:after="0"/>
        <w:rPr>
          <w:b/>
          <w:bCs/>
          <w:sz w:val="32"/>
          <w:szCs w:val="32"/>
        </w:rPr>
      </w:pPr>
      <w:r w:rsidRPr="00C97160">
        <w:rPr>
          <w:b/>
          <w:bCs/>
          <w:sz w:val="32"/>
          <w:szCs w:val="32"/>
        </w:rPr>
        <w:t>Knižnice</w:t>
      </w:r>
    </w:p>
    <w:p w14:paraId="302CAEC7" w14:textId="1BB62025" w:rsidR="00C97160" w:rsidRDefault="00C97160" w:rsidP="00C97160">
      <w:pPr>
        <w:spacing w:after="0"/>
        <w:rPr>
          <w:sz w:val="24"/>
          <w:szCs w:val="24"/>
        </w:rPr>
      </w:pPr>
      <w:r w:rsidRPr="00C97160">
        <w:rPr>
          <w:sz w:val="24"/>
          <w:szCs w:val="24"/>
        </w:rPr>
        <w:t>ma</w:t>
      </w:r>
      <w:r>
        <w:rPr>
          <w:sz w:val="24"/>
          <w:szCs w:val="24"/>
        </w:rPr>
        <w:t xml:space="preserve">tplot – </w:t>
      </w:r>
      <w:r w:rsidR="0055305C">
        <w:rPr>
          <w:sz w:val="24"/>
          <w:szCs w:val="24"/>
        </w:rPr>
        <w:t>použitá</w:t>
      </w:r>
      <w:r>
        <w:rPr>
          <w:sz w:val="24"/>
          <w:szCs w:val="24"/>
        </w:rPr>
        <w:t xml:space="preserve"> na zobrazenie grafu</w:t>
      </w:r>
    </w:p>
    <w:p w14:paraId="22F69095" w14:textId="40F3828B" w:rsidR="00C97160" w:rsidRDefault="00C97160" w:rsidP="00C97160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random – </w:t>
      </w:r>
      <w:r w:rsidR="0055305C">
        <w:rPr>
          <w:sz w:val="24"/>
          <w:szCs w:val="24"/>
        </w:rPr>
        <w:t>použitá</w:t>
      </w:r>
      <w:r>
        <w:rPr>
          <w:sz w:val="24"/>
          <w:szCs w:val="24"/>
        </w:rPr>
        <w:t xml:space="preserve"> na generovanie </w:t>
      </w:r>
      <w:r w:rsidR="0055305C">
        <w:rPr>
          <w:sz w:val="24"/>
          <w:szCs w:val="24"/>
        </w:rPr>
        <w:t>náhodných</w:t>
      </w:r>
      <w:r>
        <w:rPr>
          <w:sz w:val="24"/>
          <w:szCs w:val="24"/>
        </w:rPr>
        <w:t xml:space="preserve"> bodov grafu</w:t>
      </w:r>
    </w:p>
    <w:p w14:paraId="6D0AD9BF" w14:textId="38864CA6" w:rsidR="00C97160" w:rsidRDefault="00C97160" w:rsidP="00C97160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time – </w:t>
      </w:r>
      <w:r w:rsidR="0055305C">
        <w:rPr>
          <w:sz w:val="24"/>
          <w:szCs w:val="24"/>
        </w:rPr>
        <w:t>použitá</w:t>
      </w:r>
      <w:r>
        <w:rPr>
          <w:sz w:val="24"/>
          <w:szCs w:val="24"/>
        </w:rPr>
        <w:t xml:space="preserve"> na meranie </w:t>
      </w:r>
      <w:r w:rsidR="0055305C">
        <w:rPr>
          <w:sz w:val="24"/>
          <w:szCs w:val="24"/>
        </w:rPr>
        <w:t>času</w:t>
      </w:r>
      <w:r>
        <w:rPr>
          <w:sz w:val="24"/>
          <w:szCs w:val="24"/>
        </w:rPr>
        <w:t xml:space="preserve"> za </w:t>
      </w:r>
      <w:r w:rsidR="0055305C">
        <w:rPr>
          <w:sz w:val="24"/>
          <w:szCs w:val="24"/>
        </w:rPr>
        <w:t>ktorý</w:t>
      </w:r>
      <w:r>
        <w:rPr>
          <w:sz w:val="24"/>
          <w:szCs w:val="24"/>
        </w:rPr>
        <w:t xml:space="preserve"> program zbehne</w:t>
      </w:r>
    </w:p>
    <w:p w14:paraId="11FBD427" w14:textId="37D16917" w:rsidR="00C97160" w:rsidRDefault="00C97160" w:rsidP="00C97160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multiprocessing – </w:t>
      </w:r>
      <w:r w:rsidR="0055305C">
        <w:rPr>
          <w:sz w:val="24"/>
          <w:szCs w:val="24"/>
        </w:rPr>
        <w:t>použitá</w:t>
      </w:r>
      <w:r>
        <w:rPr>
          <w:sz w:val="24"/>
          <w:szCs w:val="24"/>
        </w:rPr>
        <w:t xml:space="preserve"> na </w:t>
      </w:r>
      <w:r w:rsidR="00C13400">
        <w:rPr>
          <w:sz w:val="24"/>
          <w:szCs w:val="24"/>
        </w:rPr>
        <w:t xml:space="preserve">utilizovanie </w:t>
      </w:r>
      <w:r w:rsidR="0055305C">
        <w:rPr>
          <w:sz w:val="24"/>
          <w:szCs w:val="24"/>
        </w:rPr>
        <w:t>viacerých</w:t>
      </w:r>
      <w:r w:rsidR="00C13400">
        <w:rPr>
          <w:sz w:val="24"/>
          <w:szCs w:val="24"/>
        </w:rPr>
        <w:t xml:space="preserve"> jadier procesora na </w:t>
      </w:r>
      <w:r w:rsidR="0055305C">
        <w:rPr>
          <w:sz w:val="24"/>
          <w:szCs w:val="24"/>
        </w:rPr>
        <w:t>urýchlenie</w:t>
      </w:r>
      <w:r w:rsidR="00C13400">
        <w:rPr>
          <w:sz w:val="24"/>
          <w:szCs w:val="24"/>
        </w:rPr>
        <w:t xml:space="preserve"> programu</w:t>
      </w:r>
    </w:p>
    <w:p w14:paraId="384C6CBF" w14:textId="3C611D53" w:rsidR="00C97160" w:rsidRPr="0055305C" w:rsidRDefault="00C97160" w:rsidP="00C97160">
      <w:pPr>
        <w:spacing w:after="0"/>
        <w:rPr>
          <w:sz w:val="24"/>
          <w:szCs w:val="24"/>
          <w:lang w:val="en-US"/>
        </w:rPr>
      </w:pPr>
      <w:r>
        <w:rPr>
          <w:sz w:val="24"/>
          <w:szCs w:val="24"/>
        </w:rPr>
        <w:t>operator</w:t>
      </w:r>
      <w:r w:rsidR="00C13400">
        <w:rPr>
          <w:sz w:val="24"/>
          <w:szCs w:val="24"/>
        </w:rPr>
        <w:t xml:space="preserve"> – </w:t>
      </w:r>
      <w:r w:rsidR="0055305C">
        <w:rPr>
          <w:sz w:val="24"/>
          <w:szCs w:val="24"/>
        </w:rPr>
        <w:t>použitá</w:t>
      </w:r>
      <w:r w:rsidR="00C13400">
        <w:rPr>
          <w:sz w:val="24"/>
          <w:szCs w:val="24"/>
        </w:rPr>
        <w:t xml:space="preserve"> na sortovania </w:t>
      </w:r>
      <w:r w:rsidR="0055305C">
        <w:rPr>
          <w:sz w:val="24"/>
          <w:szCs w:val="24"/>
        </w:rPr>
        <w:t>najkratších</w:t>
      </w:r>
      <w:r w:rsidR="00C13400">
        <w:rPr>
          <w:sz w:val="24"/>
          <w:szCs w:val="24"/>
        </w:rPr>
        <w:t xml:space="preserve"> vzdialenost</w:t>
      </w:r>
      <w:r w:rsidR="0055305C">
        <w:rPr>
          <w:sz w:val="24"/>
          <w:szCs w:val="24"/>
        </w:rPr>
        <w:t>í</w:t>
      </w:r>
    </w:p>
    <w:p w14:paraId="23F135E6" w14:textId="77777777" w:rsidR="00C97160" w:rsidRPr="00C97160" w:rsidRDefault="00C97160" w:rsidP="00C97160">
      <w:pPr>
        <w:spacing w:after="0"/>
        <w:rPr>
          <w:sz w:val="24"/>
          <w:szCs w:val="24"/>
        </w:rPr>
      </w:pPr>
    </w:p>
    <w:p w14:paraId="60AE66B2" w14:textId="6544F26D" w:rsidR="007A2D67" w:rsidRDefault="00C97160" w:rsidP="00C97160">
      <w:pPr>
        <w:spacing w:after="0"/>
        <w:rPr>
          <w:b/>
          <w:bCs/>
          <w:sz w:val="32"/>
          <w:szCs w:val="32"/>
        </w:rPr>
      </w:pPr>
      <w:r w:rsidRPr="00C97160">
        <w:rPr>
          <w:b/>
          <w:bCs/>
          <w:sz w:val="32"/>
          <w:szCs w:val="32"/>
        </w:rPr>
        <w:t>Testovanie</w:t>
      </w:r>
    </w:p>
    <w:p w14:paraId="21151C36" w14:textId="517F9983" w:rsidR="001F6F50" w:rsidRPr="001F6F50" w:rsidRDefault="001F6F50" w:rsidP="00C97160">
      <w:pPr>
        <w:spacing w:after="0"/>
        <w:rPr>
          <w:sz w:val="24"/>
          <w:szCs w:val="24"/>
        </w:rPr>
      </w:pPr>
      <w:r w:rsidRPr="001F6F50">
        <w:rPr>
          <w:sz w:val="24"/>
          <w:szCs w:val="24"/>
        </w:rPr>
        <w:t xml:space="preserve">Najprv test </w:t>
      </w:r>
      <w:r w:rsidR="0055305C" w:rsidRPr="001F6F50">
        <w:rPr>
          <w:sz w:val="24"/>
          <w:szCs w:val="24"/>
        </w:rPr>
        <w:t>kvalifikátora</w:t>
      </w:r>
      <w:r w:rsidR="006B7904">
        <w:rPr>
          <w:sz w:val="24"/>
          <w:szCs w:val="24"/>
        </w:rPr>
        <w:t xml:space="preserve"> </w:t>
      </w:r>
      <w:r>
        <w:rPr>
          <w:sz w:val="24"/>
          <w:szCs w:val="24"/>
        </w:rPr>
        <w:t>- z </w:t>
      </w:r>
      <w:r w:rsidR="0055305C">
        <w:rPr>
          <w:sz w:val="24"/>
          <w:szCs w:val="24"/>
        </w:rPr>
        <w:t>obrázkov</w:t>
      </w:r>
      <w:r>
        <w:rPr>
          <w:sz w:val="24"/>
          <w:szCs w:val="24"/>
        </w:rPr>
        <w:t xml:space="preserve"> </w:t>
      </w:r>
      <w:r w:rsidR="0055305C">
        <w:rPr>
          <w:sz w:val="24"/>
          <w:szCs w:val="24"/>
        </w:rPr>
        <w:t>nižšie</w:t>
      </w:r>
      <w:r>
        <w:rPr>
          <w:sz w:val="24"/>
          <w:szCs w:val="24"/>
        </w:rPr>
        <w:t xml:space="preserve"> je </w:t>
      </w:r>
      <w:r w:rsidR="0055305C">
        <w:rPr>
          <w:sz w:val="24"/>
          <w:szCs w:val="24"/>
        </w:rPr>
        <w:t>vidieť</w:t>
      </w:r>
      <w:r>
        <w:rPr>
          <w:sz w:val="24"/>
          <w:szCs w:val="24"/>
        </w:rPr>
        <w:t>,</w:t>
      </w:r>
      <w:r w:rsidR="006B7904">
        <w:rPr>
          <w:sz w:val="24"/>
          <w:szCs w:val="24"/>
        </w:rPr>
        <w:t xml:space="preserve"> </w:t>
      </w:r>
      <w:r w:rsidR="0055305C">
        <w:rPr>
          <w:sz w:val="24"/>
          <w:szCs w:val="24"/>
        </w:rPr>
        <w:t>že</w:t>
      </w:r>
      <w:r>
        <w:rPr>
          <w:sz w:val="24"/>
          <w:szCs w:val="24"/>
        </w:rPr>
        <w:t xml:space="preserve"> funguje </w:t>
      </w:r>
      <w:r w:rsidR="006B7904">
        <w:rPr>
          <w:sz w:val="24"/>
          <w:szCs w:val="24"/>
        </w:rPr>
        <w:t>rovnako</w:t>
      </w:r>
      <w:r>
        <w:rPr>
          <w:sz w:val="24"/>
          <w:szCs w:val="24"/>
        </w:rPr>
        <w:t xml:space="preserve"> pre </w:t>
      </w:r>
      <w:r w:rsidR="0055305C">
        <w:rPr>
          <w:sz w:val="24"/>
          <w:szCs w:val="24"/>
        </w:rPr>
        <w:t>každé</w:t>
      </w:r>
      <w:r>
        <w:rPr>
          <w:sz w:val="24"/>
          <w:szCs w:val="24"/>
        </w:rPr>
        <w:t xml:space="preserve"> k</w:t>
      </w:r>
    </w:p>
    <w:p w14:paraId="1BBEA140" w14:textId="1FBA1453" w:rsidR="007A2D67" w:rsidRDefault="007A2D67" w:rsidP="00C97160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F605D85" wp14:editId="40B1BD70">
            <wp:extent cx="5943600" cy="49441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6DD9" w14:textId="49E38D5C" w:rsidR="001F6F50" w:rsidRDefault="00471EC0" w:rsidP="00C97160">
      <w:pPr>
        <w:spacing w:after="0"/>
        <w:rPr>
          <w:b/>
          <w:bCs/>
          <w:sz w:val="32"/>
          <w:szCs w:val="32"/>
        </w:rPr>
      </w:pPr>
      <w:r w:rsidRPr="00471EC0">
        <w:rPr>
          <w:b/>
          <w:bCs/>
          <w:noProof/>
          <w:sz w:val="24"/>
          <w:szCs w:val="24"/>
        </w:rPr>
        <w:lastRenderedPageBreak/>
        <w:t>Test 1</w:t>
      </w:r>
      <w:r w:rsidR="001F6F50">
        <w:rPr>
          <w:noProof/>
        </w:rPr>
        <w:drawing>
          <wp:inline distT="0" distB="0" distL="0" distR="0" wp14:anchorId="09D8DB4F" wp14:editId="6B60342B">
            <wp:extent cx="5943600" cy="498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63BB" w14:textId="75B780F0" w:rsidR="001F6F50" w:rsidRDefault="001F6F50" w:rsidP="00C97160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BDA7DFC" wp14:editId="0CCF5C17">
            <wp:extent cx="5943600" cy="13925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B1E3" w14:textId="6BE0C0A6" w:rsidR="001F6F50" w:rsidRDefault="00471EC0" w:rsidP="00C97160">
      <w:pPr>
        <w:spacing w:after="0"/>
        <w:rPr>
          <w:noProof/>
        </w:rPr>
      </w:pPr>
      <w:r w:rsidRPr="00471EC0">
        <w:rPr>
          <w:b/>
          <w:bCs/>
          <w:noProof/>
          <w:sz w:val="24"/>
          <w:szCs w:val="24"/>
        </w:rPr>
        <w:lastRenderedPageBreak/>
        <w:t xml:space="preserve">Test </w:t>
      </w:r>
      <w:r>
        <w:rPr>
          <w:b/>
          <w:bCs/>
          <w:noProof/>
          <w:sz w:val="24"/>
          <w:szCs w:val="24"/>
        </w:rPr>
        <w:t>2</w:t>
      </w:r>
      <w:r w:rsidR="001F6F50" w:rsidRPr="00471EC0">
        <w:rPr>
          <w:b/>
          <w:bCs/>
          <w:noProof/>
        </w:rPr>
        <w:drawing>
          <wp:inline distT="0" distB="0" distL="0" distR="0" wp14:anchorId="670BF177" wp14:editId="2DD5E96E">
            <wp:extent cx="5943600" cy="4993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C46" w:rsidRPr="008A2C46">
        <w:rPr>
          <w:noProof/>
        </w:rPr>
        <w:t xml:space="preserve"> </w:t>
      </w:r>
      <w:r w:rsidR="008A2C46">
        <w:rPr>
          <w:noProof/>
        </w:rPr>
        <w:drawing>
          <wp:inline distT="0" distB="0" distL="0" distR="0" wp14:anchorId="5662116A" wp14:editId="3474D186">
            <wp:extent cx="5943600" cy="13938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0031" w14:textId="5AA9DED8" w:rsidR="008A2C46" w:rsidRDefault="00471EC0" w:rsidP="00C97160">
      <w:pPr>
        <w:spacing w:after="0"/>
        <w:rPr>
          <w:b/>
          <w:bCs/>
          <w:sz w:val="32"/>
          <w:szCs w:val="32"/>
        </w:rPr>
      </w:pPr>
      <w:r w:rsidRPr="00471EC0">
        <w:rPr>
          <w:b/>
          <w:bCs/>
          <w:noProof/>
          <w:sz w:val="24"/>
          <w:szCs w:val="24"/>
        </w:rPr>
        <w:lastRenderedPageBreak/>
        <w:t xml:space="preserve">Test </w:t>
      </w:r>
      <w:r>
        <w:rPr>
          <w:b/>
          <w:bCs/>
          <w:noProof/>
          <w:sz w:val="24"/>
          <w:szCs w:val="24"/>
        </w:rPr>
        <w:t>3</w:t>
      </w:r>
      <w:r w:rsidR="008A2C46">
        <w:rPr>
          <w:noProof/>
        </w:rPr>
        <w:drawing>
          <wp:inline distT="0" distB="0" distL="0" distR="0" wp14:anchorId="3C743DCE" wp14:editId="71634173">
            <wp:extent cx="5943600" cy="50209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13B8" w14:textId="3D6B9DF7" w:rsidR="008A2C46" w:rsidRDefault="008A2C46" w:rsidP="00C97160">
      <w:pPr>
        <w:spacing w:after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56BC70A" wp14:editId="301C4F48">
            <wp:extent cx="5943600" cy="14236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F388" w14:textId="0C91E141" w:rsidR="00AC170B" w:rsidRPr="00C97160" w:rsidRDefault="00AC170B" w:rsidP="00C97160">
      <w:pPr>
        <w:spacing w:after="0"/>
        <w:rPr>
          <w:b/>
          <w:bCs/>
          <w:sz w:val="32"/>
          <w:szCs w:val="32"/>
        </w:rPr>
      </w:pPr>
      <w:r w:rsidRPr="00471EC0">
        <w:rPr>
          <w:b/>
          <w:bCs/>
          <w:noProof/>
          <w:sz w:val="24"/>
          <w:szCs w:val="24"/>
        </w:rPr>
        <w:lastRenderedPageBreak/>
        <w:t xml:space="preserve">Test </w:t>
      </w:r>
      <w:r>
        <w:rPr>
          <w:b/>
          <w:bCs/>
          <w:noProof/>
          <w:sz w:val="24"/>
          <w:szCs w:val="24"/>
        </w:rPr>
        <w:t>4</w:t>
      </w:r>
      <w:r>
        <w:rPr>
          <w:noProof/>
        </w:rPr>
        <w:drawing>
          <wp:inline distT="0" distB="0" distL="0" distR="0" wp14:anchorId="29A74145" wp14:editId="1D19B1B9">
            <wp:extent cx="5943600" cy="4991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7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92E54C" wp14:editId="69900CDB">
            <wp:extent cx="5943600" cy="13595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22FD" w14:textId="77777777" w:rsidR="0021753A" w:rsidRDefault="0021753A" w:rsidP="00C97160">
      <w:pPr>
        <w:spacing w:after="0"/>
        <w:rPr>
          <w:b/>
          <w:bCs/>
          <w:sz w:val="32"/>
          <w:szCs w:val="32"/>
        </w:rPr>
      </w:pPr>
    </w:p>
    <w:p w14:paraId="6B20F2D7" w14:textId="77777777" w:rsidR="0021753A" w:rsidRDefault="0021753A" w:rsidP="00C97160">
      <w:pPr>
        <w:spacing w:after="0"/>
        <w:rPr>
          <w:b/>
          <w:bCs/>
          <w:sz w:val="32"/>
          <w:szCs w:val="32"/>
        </w:rPr>
      </w:pPr>
    </w:p>
    <w:p w14:paraId="2CB1B5CB" w14:textId="77777777" w:rsidR="0021753A" w:rsidRDefault="0021753A" w:rsidP="00C97160">
      <w:pPr>
        <w:spacing w:after="0"/>
        <w:rPr>
          <w:b/>
          <w:bCs/>
          <w:sz w:val="32"/>
          <w:szCs w:val="32"/>
        </w:rPr>
      </w:pPr>
    </w:p>
    <w:p w14:paraId="378FC4B7" w14:textId="77777777" w:rsidR="0021753A" w:rsidRDefault="0021753A" w:rsidP="00C97160">
      <w:pPr>
        <w:spacing w:after="0"/>
        <w:rPr>
          <w:b/>
          <w:bCs/>
          <w:sz w:val="32"/>
          <w:szCs w:val="32"/>
        </w:rPr>
      </w:pPr>
    </w:p>
    <w:p w14:paraId="6ED979D1" w14:textId="77777777" w:rsidR="0021753A" w:rsidRDefault="0021753A" w:rsidP="00C97160">
      <w:pPr>
        <w:spacing w:after="0"/>
        <w:rPr>
          <w:b/>
          <w:bCs/>
          <w:sz w:val="32"/>
          <w:szCs w:val="32"/>
        </w:rPr>
      </w:pPr>
    </w:p>
    <w:p w14:paraId="6B7839CD" w14:textId="77777777" w:rsidR="0021753A" w:rsidRDefault="0021753A" w:rsidP="00C97160">
      <w:pPr>
        <w:spacing w:after="0"/>
        <w:rPr>
          <w:b/>
          <w:bCs/>
          <w:sz w:val="32"/>
          <w:szCs w:val="32"/>
        </w:rPr>
      </w:pPr>
    </w:p>
    <w:p w14:paraId="782B7BBC" w14:textId="282340C3" w:rsidR="00C97160" w:rsidRDefault="00C97160" w:rsidP="00C97160">
      <w:pPr>
        <w:spacing w:after="0"/>
        <w:rPr>
          <w:b/>
          <w:bCs/>
          <w:sz w:val="32"/>
          <w:szCs w:val="32"/>
        </w:rPr>
      </w:pPr>
      <w:r w:rsidRPr="00C97160">
        <w:rPr>
          <w:b/>
          <w:bCs/>
          <w:sz w:val="32"/>
          <w:szCs w:val="32"/>
        </w:rPr>
        <w:lastRenderedPageBreak/>
        <w:t>Zhodnotenie</w:t>
      </w:r>
    </w:p>
    <w:p w14:paraId="706ADA8A" w14:textId="31913A32" w:rsidR="006D7252" w:rsidRPr="006D7252" w:rsidRDefault="006D7252" w:rsidP="006D7252">
      <w:pPr>
        <w:spacing w:after="0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Pri </w:t>
      </w:r>
      <w:r w:rsidR="0021753A">
        <w:rPr>
          <w:sz w:val="24"/>
          <w:szCs w:val="24"/>
        </w:rPr>
        <w:t>všetkých</w:t>
      </w:r>
      <w:r>
        <w:rPr>
          <w:sz w:val="24"/>
          <w:szCs w:val="24"/>
        </w:rPr>
        <w:t xml:space="preserve"> testoch bolo </w:t>
      </w:r>
      <w:r w:rsidR="0021753A">
        <w:rPr>
          <w:sz w:val="24"/>
          <w:szCs w:val="24"/>
        </w:rPr>
        <w:t>použitých</w:t>
      </w:r>
      <w:r>
        <w:rPr>
          <w:sz w:val="24"/>
          <w:szCs w:val="24"/>
        </w:rPr>
        <w:t xml:space="preserve"> 20020bodov. </w:t>
      </w:r>
      <w:r w:rsidR="0021753A">
        <w:rPr>
          <w:sz w:val="24"/>
          <w:szCs w:val="24"/>
        </w:rPr>
        <w:t>Posledný</w:t>
      </w:r>
      <w:r>
        <w:rPr>
          <w:sz w:val="24"/>
          <w:szCs w:val="24"/>
        </w:rPr>
        <w:t xml:space="preserve"> z testov(test4) m</w:t>
      </w:r>
      <w:r w:rsidR="0021753A">
        <w:rPr>
          <w:sz w:val="24"/>
          <w:szCs w:val="24"/>
        </w:rPr>
        <w:t>á</w:t>
      </w:r>
      <w:r>
        <w:rPr>
          <w:sz w:val="24"/>
          <w:szCs w:val="24"/>
        </w:rPr>
        <w:t xml:space="preserve"> iba </w:t>
      </w:r>
      <w:r w:rsidR="0021753A">
        <w:rPr>
          <w:sz w:val="24"/>
          <w:szCs w:val="24"/>
        </w:rPr>
        <w:t>menšie</w:t>
      </w:r>
      <w:r>
        <w:rPr>
          <w:sz w:val="24"/>
          <w:szCs w:val="24"/>
        </w:rPr>
        <w:t xml:space="preserve"> body pre </w:t>
      </w:r>
      <w:r w:rsidR="0021753A">
        <w:rPr>
          <w:sz w:val="24"/>
          <w:szCs w:val="24"/>
        </w:rPr>
        <w:t>viditeľnejšie</w:t>
      </w:r>
      <w:r>
        <w:rPr>
          <w:sz w:val="24"/>
          <w:szCs w:val="24"/>
        </w:rPr>
        <w:t xml:space="preserve"> pozadie.</w:t>
      </w:r>
    </w:p>
    <w:p w14:paraId="099B90D8" w14:textId="551EF361" w:rsidR="006B7904" w:rsidRDefault="00DA1E1C" w:rsidP="006D7252">
      <w:pPr>
        <w:spacing w:after="0"/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Z testov </w:t>
      </w:r>
      <w:r w:rsidR="0021753A">
        <w:rPr>
          <w:sz w:val="24"/>
          <w:szCs w:val="24"/>
        </w:rPr>
        <w:t>vyššie</w:t>
      </w:r>
      <w:r>
        <w:rPr>
          <w:sz w:val="24"/>
          <w:szCs w:val="24"/>
        </w:rPr>
        <w:t xml:space="preserve"> je </w:t>
      </w:r>
      <w:r w:rsidR="006D7252">
        <w:rPr>
          <w:sz w:val="24"/>
          <w:szCs w:val="24"/>
        </w:rPr>
        <w:t xml:space="preserve"> </w:t>
      </w:r>
      <w:r w:rsidR="0021753A">
        <w:rPr>
          <w:sz w:val="24"/>
          <w:szCs w:val="24"/>
        </w:rPr>
        <w:t>vyplýva,</w:t>
      </w:r>
      <w:r w:rsidR="006D7252">
        <w:rPr>
          <w:sz w:val="24"/>
          <w:szCs w:val="24"/>
        </w:rPr>
        <w:t xml:space="preserve"> </w:t>
      </w:r>
      <w:r w:rsidR="0021753A">
        <w:rPr>
          <w:sz w:val="24"/>
          <w:szCs w:val="24"/>
        </w:rPr>
        <w:t>že</w:t>
      </w:r>
      <w:r w:rsidR="006D7252">
        <w:rPr>
          <w:sz w:val="24"/>
          <w:szCs w:val="24"/>
        </w:rPr>
        <w:t xml:space="preserve"> je </w:t>
      </w:r>
      <w:r w:rsidR="0021753A">
        <w:rPr>
          <w:sz w:val="24"/>
          <w:szCs w:val="24"/>
        </w:rPr>
        <w:t>dôležité</w:t>
      </w:r>
      <w:r w:rsidR="006D7252">
        <w:rPr>
          <w:sz w:val="24"/>
          <w:szCs w:val="24"/>
        </w:rPr>
        <w:t xml:space="preserve"> vhodn</w:t>
      </w:r>
      <w:r w:rsidR="0021753A">
        <w:rPr>
          <w:sz w:val="24"/>
          <w:szCs w:val="24"/>
        </w:rPr>
        <w:t>é</w:t>
      </w:r>
      <w:r w:rsidR="006D7252">
        <w:rPr>
          <w:sz w:val="24"/>
          <w:szCs w:val="24"/>
        </w:rPr>
        <w:t xml:space="preserve"> zvolenie premennej k, teda po</w:t>
      </w:r>
      <w:r w:rsidR="0021753A">
        <w:rPr>
          <w:sz w:val="24"/>
          <w:szCs w:val="24"/>
        </w:rPr>
        <w:t>č</w:t>
      </w:r>
      <w:r w:rsidR="006D7252">
        <w:rPr>
          <w:sz w:val="24"/>
          <w:szCs w:val="24"/>
        </w:rPr>
        <w:t xml:space="preserve">tu susedov. Ako je </w:t>
      </w:r>
      <w:r w:rsidR="0021753A">
        <w:rPr>
          <w:sz w:val="24"/>
          <w:szCs w:val="24"/>
        </w:rPr>
        <w:t>možné</w:t>
      </w:r>
      <w:r w:rsidR="006D7252">
        <w:rPr>
          <w:sz w:val="24"/>
          <w:szCs w:val="24"/>
        </w:rPr>
        <w:t xml:space="preserve"> </w:t>
      </w:r>
      <w:r w:rsidR="0021753A">
        <w:rPr>
          <w:sz w:val="24"/>
          <w:szCs w:val="24"/>
        </w:rPr>
        <w:t>vidieť</w:t>
      </w:r>
      <w:r w:rsidR="006D7252">
        <w:rPr>
          <w:sz w:val="24"/>
          <w:szCs w:val="24"/>
        </w:rPr>
        <w:t xml:space="preserve"> pri zvolenom </w:t>
      </w:r>
      <w:r w:rsidR="0021753A">
        <w:rPr>
          <w:sz w:val="24"/>
          <w:szCs w:val="24"/>
        </w:rPr>
        <w:t>priveľkom</w:t>
      </w:r>
      <w:r w:rsidR="006D7252">
        <w:rPr>
          <w:sz w:val="24"/>
          <w:szCs w:val="24"/>
        </w:rPr>
        <w:t xml:space="preserve"> k-15 pri 20-tich </w:t>
      </w:r>
      <w:r w:rsidR="0021753A">
        <w:rPr>
          <w:sz w:val="24"/>
          <w:szCs w:val="24"/>
        </w:rPr>
        <w:t>počiatočných</w:t>
      </w:r>
      <w:r w:rsidR="006D7252">
        <w:rPr>
          <w:sz w:val="24"/>
          <w:szCs w:val="24"/>
        </w:rPr>
        <w:t xml:space="preserve"> bodoch je </w:t>
      </w:r>
      <w:r w:rsidR="0021753A">
        <w:rPr>
          <w:sz w:val="24"/>
          <w:szCs w:val="24"/>
        </w:rPr>
        <w:t>veľká</w:t>
      </w:r>
      <w:r w:rsidR="006D7252">
        <w:rPr>
          <w:sz w:val="24"/>
          <w:szCs w:val="24"/>
        </w:rPr>
        <w:t xml:space="preserve"> </w:t>
      </w:r>
      <w:r w:rsidR="0021753A">
        <w:rPr>
          <w:sz w:val="24"/>
          <w:szCs w:val="24"/>
        </w:rPr>
        <w:t>pravdepodobnosť,</w:t>
      </w:r>
      <w:r w:rsidR="006D7252">
        <w:rPr>
          <w:sz w:val="24"/>
          <w:szCs w:val="24"/>
        </w:rPr>
        <w:t xml:space="preserve"> </w:t>
      </w:r>
      <w:r w:rsidR="0021753A">
        <w:rPr>
          <w:sz w:val="24"/>
          <w:szCs w:val="24"/>
        </w:rPr>
        <w:t>že</w:t>
      </w:r>
      <w:r w:rsidR="006D7252">
        <w:rPr>
          <w:sz w:val="24"/>
          <w:szCs w:val="24"/>
        </w:rPr>
        <w:t xml:space="preserve"> jedna so </w:t>
      </w:r>
      <w:r w:rsidR="0021753A">
        <w:rPr>
          <w:sz w:val="24"/>
          <w:szCs w:val="24"/>
        </w:rPr>
        <w:t>skupín</w:t>
      </w:r>
      <w:r w:rsidR="006D7252">
        <w:rPr>
          <w:sz w:val="24"/>
          <w:szCs w:val="24"/>
        </w:rPr>
        <w:t xml:space="preserve"> bude </w:t>
      </w:r>
      <w:r w:rsidR="0021753A">
        <w:rPr>
          <w:sz w:val="24"/>
          <w:szCs w:val="24"/>
        </w:rPr>
        <w:t>úplne</w:t>
      </w:r>
      <w:r w:rsidR="006D7252">
        <w:rPr>
          <w:sz w:val="24"/>
          <w:szCs w:val="24"/>
        </w:rPr>
        <w:t xml:space="preserve"> </w:t>
      </w:r>
      <w:r w:rsidR="0021753A">
        <w:rPr>
          <w:sz w:val="24"/>
          <w:szCs w:val="24"/>
        </w:rPr>
        <w:t>vytlačená</w:t>
      </w:r>
      <w:r w:rsidR="006D7252">
        <w:rPr>
          <w:sz w:val="24"/>
          <w:szCs w:val="24"/>
        </w:rPr>
        <w:t xml:space="preserve">. </w:t>
      </w:r>
      <w:r w:rsidR="0021753A">
        <w:rPr>
          <w:sz w:val="24"/>
          <w:szCs w:val="24"/>
        </w:rPr>
        <w:t xml:space="preserve">(iba pri jednom zo 4 testov sú pri k-15 všetky 4 farby). </w:t>
      </w:r>
      <w:r w:rsidR="006D7252">
        <w:rPr>
          <w:sz w:val="24"/>
          <w:szCs w:val="24"/>
        </w:rPr>
        <w:t>Ak na druhu stanu bude k </w:t>
      </w:r>
      <w:r w:rsidR="0021753A">
        <w:rPr>
          <w:sz w:val="24"/>
          <w:szCs w:val="24"/>
        </w:rPr>
        <w:t>príliš</w:t>
      </w:r>
      <w:r w:rsidR="006D7252">
        <w:rPr>
          <w:sz w:val="24"/>
          <w:szCs w:val="24"/>
        </w:rPr>
        <w:t xml:space="preserve"> </w:t>
      </w:r>
      <w:r w:rsidR="0021753A">
        <w:rPr>
          <w:sz w:val="24"/>
          <w:szCs w:val="24"/>
        </w:rPr>
        <w:t>malé</w:t>
      </w:r>
      <w:r w:rsidR="006D7252">
        <w:rPr>
          <w:sz w:val="24"/>
          <w:szCs w:val="24"/>
        </w:rPr>
        <w:t xml:space="preserve">, </w:t>
      </w:r>
      <w:r w:rsidR="0021753A">
        <w:rPr>
          <w:sz w:val="24"/>
          <w:szCs w:val="24"/>
        </w:rPr>
        <w:t>môže</w:t>
      </w:r>
      <w:r w:rsidR="006D7252">
        <w:rPr>
          <w:sz w:val="24"/>
          <w:szCs w:val="24"/>
        </w:rPr>
        <w:t xml:space="preserve"> </w:t>
      </w:r>
      <w:r w:rsidR="0021753A">
        <w:rPr>
          <w:sz w:val="24"/>
          <w:szCs w:val="24"/>
        </w:rPr>
        <w:t>vzniknúť</w:t>
      </w:r>
      <w:r w:rsidR="006D7252">
        <w:rPr>
          <w:sz w:val="24"/>
          <w:szCs w:val="24"/>
        </w:rPr>
        <w:t xml:space="preserve"> </w:t>
      </w:r>
      <w:r w:rsidR="0021753A">
        <w:rPr>
          <w:sz w:val="24"/>
          <w:szCs w:val="24"/>
        </w:rPr>
        <w:t>š</w:t>
      </w:r>
      <w:r w:rsidR="006D7252">
        <w:rPr>
          <w:sz w:val="24"/>
          <w:szCs w:val="24"/>
        </w:rPr>
        <w:t xml:space="preserve">um a farba sa </w:t>
      </w:r>
      <w:r w:rsidR="002E3A13">
        <w:rPr>
          <w:sz w:val="24"/>
          <w:szCs w:val="24"/>
        </w:rPr>
        <w:t>môže</w:t>
      </w:r>
      <w:r w:rsidR="006D7252">
        <w:rPr>
          <w:sz w:val="24"/>
          <w:szCs w:val="24"/>
        </w:rPr>
        <w:t xml:space="preserve"> iba tak </w:t>
      </w:r>
      <w:r w:rsidR="002E3A13">
        <w:rPr>
          <w:sz w:val="24"/>
          <w:szCs w:val="24"/>
        </w:rPr>
        <w:t>rozšíriť</w:t>
      </w:r>
      <w:r w:rsidR="006D7252">
        <w:rPr>
          <w:sz w:val="24"/>
          <w:szCs w:val="24"/>
        </w:rPr>
        <w:t xml:space="preserve"> ak</w:t>
      </w:r>
      <w:r w:rsidR="002E3A13">
        <w:rPr>
          <w:sz w:val="24"/>
          <w:szCs w:val="24"/>
        </w:rPr>
        <w:t>o je</w:t>
      </w:r>
      <w:r w:rsidR="006D7252">
        <w:rPr>
          <w:sz w:val="24"/>
          <w:szCs w:val="24"/>
        </w:rPr>
        <w:t xml:space="preserve"> </w:t>
      </w:r>
      <w:r w:rsidR="002E3A13">
        <w:rPr>
          <w:sz w:val="24"/>
          <w:szCs w:val="24"/>
        </w:rPr>
        <w:t>vidieť</w:t>
      </w:r>
      <w:r w:rsidR="006D7252">
        <w:rPr>
          <w:sz w:val="24"/>
          <w:szCs w:val="24"/>
        </w:rPr>
        <w:t xml:space="preserve"> aj z </w:t>
      </w:r>
      <w:r w:rsidR="002E3A13">
        <w:rPr>
          <w:sz w:val="24"/>
          <w:szCs w:val="24"/>
        </w:rPr>
        <w:t>grafov</w:t>
      </w:r>
      <w:r w:rsidR="006D7252">
        <w:rPr>
          <w:sz w:val="24"/>
          <w:szCs w:val="24"/>
        </w:rPr>
        <w:t xml:space="preserve"> k-1. Pri k-3 a k-7 </w:t>
      </w:r>
      <w:r w:rsidR="002E3A13">
        <w:rPr>
          <w:sz w:val="24"/>
          <w:szCs w:val="24"/>
        </w:rPr>
        <w:t>sú</w:t>
      </w:r>
      <w:r w:rsidR="006D7252">
        <w:rPr>
          <w:sz w:val="24"/>
          <w:szCs w:val="24"/>
        </w:rPr>
        <w:t xml:space="preserve"> </w:t>
      </w:r>
      <w:r w:rsidR="002E3A13">
        <w:rPr>
          <w:sz w:val="24"/>
          <w:szCs w:val="24"/>
        </w:rPr>
        <w:t>výsledky</w:t>
      </w:r>
      <w:r w:rsidR="006D7252">
        <w:rPr>
          <w:sz w:val="24"/>
          <w:szCs w:val="24"/>
        </w:rPr>
        <w:t xml:space="preserve"> </w:t>
      </w:r>
      <w:r w:rsidR="002E3A13">
        <w:rPr>
          <w:sz w:val="24"/>
          <w:szCs w:val="24"/>
        </w:rPr>
        <w:t>konzistentnejšie</w:t>
      </w:r>
      <w:r w:rsidR="006D7252">
        <w:rPr>
          <w:sz w:val="24"/>
          <w:szCs w:val="24"/>
        </w:rPr>
        <w:t xml:space="preserve">. Farby sa najviac </w:t>
      </w:r>
      <w:r w:rsidR="002E3A13">
        <w:rPr>
          <w:sz w:val="24"/>
          <w:szCs w:val="24"/>
        </w:rPr>
        <w:t>držia</w:t>
      </w:r>
      <w:r w:rsidR="006D7252">
        <w:rPr>
          <w:sz w:val="24"/>
          <w:szCs w:val="24"/>
        </w:rPr>
        <w:t xml:space="preserve"> svojich </w:t>
      </w:r>
      <w:r w:rsidR="002E3A13">
        <w:rPr>
          <w:sz w:val="24"/>
          <w:szCs w:val="24"/>
        </w:rPr>
        <w:t>hraníc</w:t>
      </w:r>
      <w:r w:rsidR="0021753A">
        <w:rPr>
          <w:sz w:val="24"/>
          <w:szCs w:val="24"/>
        </w:rPr>
        <w:t xml:space="preserve"> a </w:t>
      </w:r>
      <w:r w:rsidR="002E3A13">
        <w:rPr>
          <w:sz w:val="24"/>
          <w:szCs w:val="24"/>
        </w:rPr>
        <w:t>dosahujú</w:t>
      </w:r>
      <w:r w:rsidR="0021753A">
        <w:rPr>
          <w:sz w:val="24"/>
          <w:szCs w:val="24"/>
        </w:rPr>
        <w:t xml:space="preserve"> </w:t>
      </w:r>
      <w:r w:rsidR="002E3A13">
        <w:rPr>
          <w:sz w:val="24"/>
          <w:szCs w:val="24"/>
        </w:rPr>
        <w:t>konzistentnejšie</w:t>
      </w:r>
      <w:r w:rsidR="0021753A">
        <w:rPr>
          <w:sz w:val="24"/>
          <w:szCs w:val="24"/>
        </w:rPr>
        <w:t xml:space="preserve"> </w:t>
      </w:r>
      <w:r w:rsidR="002E3A13">
        <w:rPr>
          <w:sz w:val="24"/>
          <w:szCs w:val="24"/>
        </w:rPr>
        <w:t>výsledky</w:t>
      </w:r>
      <w:r w:rsidR="0021753A">
        <w:rPr>
          <w:sz w:val="24"/>
          <w:szCs w:val="24"/>
        </w:rPr>
        <w:t>.</w:t>
      </w:r>
    </w:p>
    <w:p w14:paraId="1ED899F1" w14:textId="2C08140C" w:rsidR="0021753A" w:rsidRPr="006B7904" w:rsidRDefault="002E3A13" w:rsidP="006D7252">
      <w:pPr>
        <w:spacing w:after="0"/>
        <w:ind w:firstLine="720"/>
        <w:rPr>
          <w:sz w:val="24"/>
          <w:szCs w:val="24"/>
        </w:rPr>
      </w:pPr>
      <w:r>
        <w:rPr>
          <w:sz w:val="24"/>
          <w:szCs w:val="24"/>
        </w:rPr>
        <w:t>Najlepšie</w:t>
      </w:r>
      <w:r w:rsidR="0021753A">
        <w:rPr>
          <w:sz w:val="24"/>
          <w:szCs w:val="24"/>
        </w:rPr>
        <w:t xml:space="preserve"> </w:t>
      </w:r>
      <w:r>
        <w:rPr>
          <w:sz w:val="24"/>
          <w:szCs w:val="24"/>
        </w:rPr>
        <w:t>výsledky</w:t>
      </w:r>
      <w:r w:rsidR="0021753A">
        <w:rPr>
          <w:sz w:val="24"/>
          <w:szCs w:val="24"/>
        </w:rPr>
        <w:t xml:space="preserve"> dosahovala </w:t>
      </w:r>
      <w:r>
        <w:rPr>
          <w:sz w:val="24"/>
          <w:szCs w:val="24"/>
        </w:rPr>
        <w:t>klasifikácia</w:t>
      </w:r>
      <w:r w:rsidR="0021753A">
        <w:rPr>
          <w:sz w:val="24"/>
          <w:szCs w:val="24"/>
        </w:rPr>
        <w:t xml:space="preserve"> pre k-3 a k-7(68-75%), naopak </w:t>
      </w:r>
      <w:r>
        <w:rPr>
          <w:sz w:val="24"/>
          <w:szCs w:val="24"/>
        </w:rPr>
        <w:t>najhoršie</w:t>
      </w:r>
      <w:r w:rsidR="0021753A">
        <w:rPr>
          <w:sz w:val="24"/>
          <w:szCs w:val="24"/>
        </w:rPr>
        <w:t xml:space="preserve"> pre k-15(51-70%) </w:t>
      </w:r>
      <w:r>
        <w:rPr>
          <w:sz w:val="24"/>
          <w:szCs w:val="24"/>
        </w:rPr>
        <w:t>vzhľadom</w:t>
      </w:r>
      <w:r w:rsidR="0021753A">
        <w:rPr>
          <w:sz w:val="24"/>
          <w:szCs w:val="24"/>
        </w:rPr>
        <w:t xml:space="preserve"> k</w:t>
      </w:r>
      <w:r>
        <w:rPr>
          <w:sz w:val="24"/>
          <w:szCs w:val="24"/>
        </w:rPr>
        <w:t> </w:t>
      </w:r>
      <w:r w:rsidR="0021753A">
        <w:rPr>
          <w:sz w:val="24"/>
          <w:szCs w:val="24"/>
        </w:rPr>
        <w:t>tomu</w:t>
      </w:r>
      <w:r>
        <w:rPr>
          <w:sz w:val="24"/>
          <w:szCs w:val="24"/>
        </w:rPr>
        <w:t>,</w:t>
      </w:r>
      <w:r w:rsidR="0021753A">
        <w:rPr>
          <w:sz w:val="24"/>
          <w:szCs w:val="24"/>
        </w:rPr>
        <w:t xml:space="preserve"> </w:t>
      </w:r>
      <w:r>
        <w:rPr>
          <w:sz w:val="24"/>
          <w:szCs w:val="24"/>
        </w:rPr>
        <w:t>že</w:t>
      </w:r>
      <w:r w:rsidR="0021753A">
        <w:rPr>
          <w:sz w:val="24"/>
          <w:szCs w:val="24"/>
        </w:rPr>
        <w:t xml:space="preserve"> </w:t>
      </w:r>
      <w:r>
        <w:rPr>
          <w:sz w:val="24"/>
          <w:szCs w:val="24"/>
        </w:rPr>
        <w:t>poväčšine</w:t>
      </w:r>
      <w:r w:rsidR="0021753A">
        <w:rPr>
          <w:sz w:val="24"/>
          <w:szCs w:val="24"/>
        </w:rPr>
        <w:t xml:space="preserve"> k-15 </w:t>
      </w:r>
      <w:r>
        <w:rPr>
          <w:sz w:val="24"/>
          <w:szCs w:val="24"/>
        </w:rPr>
        <w:t>skončilo</w:t>
      </w:r>
      <w:r w:rsidR="0021753A">
        <w:rPr>
          <w:sz w:val="24"/>
          <w:szCs w:val="24"/>
        </w:rPr>
        <w:t xml:space="preserve"> iba s 3mi farbami.</w:t>
      </w:r>
    </w:p>
    <w:sectPr w:rsidR="0021753A" w:rsidRPr="006B79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19495CFE"/>
    <w:lvl w:ilvl="0" w:tplc="FFFFFFFF">
      <w:start w:val="18"/>
      <w:numFmt w:val="upperLetter"/>
      <w:lvlText w:val="%1: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2AE8944A"/>
    <w:lvl w:ilvl="0" w:tplc="FFFFFFFF">
      <w:start w:val="7"/>
      <w:numFmt w:val="upperLetter"/>
      <w:lvlText w:val="%1: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0000003"/>
    <w:multiLevelType w:val="hybridMultilevel"/>
    <w:tmpl w:val="625558EC"/>
    <w:lvl w:ilvl="0" w:tplc="FFFFFFFF">
      <w:start w:val="2"/>
      <w:numFmt w:val="upperLetter"/>
      <w:lvlText w:val="%1: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" w15:restartNumberingAfterBreak="0">
    <w:nsid w:val="00000004"/>
    <w:multiLevelType w:val="hybridMultilevel"/>
    <w:tmpl w:val="238E1F28"/>
    <w:lvl w:ilvl="0" w:tplc="FFFFFFFF">
      <w:start w:val="16"/>
      <w:numFmt w:val="upperLetter"/>
      <w:lvlText w:val="%1: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" w15:restartNumberingAfterBreak="0">
    <w:nsid w:val="00000005"/>
    <w:multiLevelType w:val="hybridMultilevel"/>
    <w:tmpl w:val="46E87CCC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D4C"/>
    <w:rsid w:val="00163B9F"/>
    <w:rsid w:val="001F6F50"/>
    <w:rsid w:val="0021753A"/>
    <w:rsid w:val="002E3A13"/>
    <w:rsid w:val="00351AA0"/>
    <w:rsid w:val="00397189"/>
    <w:rsid w:val="00471EC0"/>
    <w:rsid w:val="0055305C"/>
    <w:rsid w:val="00681949"/>
    <w:rsid w:val="006B7904"/>
    <w:rsid w:val="006C6330"/>
    <w:rsid w:val="006D7252"/>
    <w:rsid w:val="007A2D67"/>
    <w:rsid w:val="00802D4C"/>
    <w:rsid w:val="008A2C46"/>
    <w:rsid w:val="00970002"/>
    <w:rsid w:val="009E08BB"/>
    <w:rsid w:val="00AC170B"/>
    <w:rsid w:val="00C13400"/>
    <w:rsid w:val="00C97160"/>
    <w:rsid w:val="00DA1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073AA"/>
  <w15:chartTrackingRefBased/>
  <w15:docId w15:val="{53864FF7-A392-491A-A573-474D8FF91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sk-SK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rsid w:val="00C97160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val="en-US"/>
    </w:rPr>
  </w:style>
  <w:style w:type="character" w:customStyle="1" w:styleId="PlainTextChar">
    <w:name w:val="Plain Text Char"/>
    <w:basedOn w:val="DefaultParagraphFont"/>
    <w:link w:val="PlainText"/>
    <w:rsid w:val="00C97160"/>
    <w:rPr>
      <w:rFonts w:ascii="Courier New" w:eastAsia="Times New Roman" w:hAnsi="Courier New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9</Pages>
  <Words>1000</Words>
  <Characters>5706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K</dc:creator>
  <cp:keywords/>
  <dc:description/>
  <cp:lastModifiedBy>Sam K</cp:lastModifiedBy>
  <cp:revision>6</cp:revision>
  <dcterms:created xsi:type="dcterms:W3CDTF">2020-12-09T15:12:00Z</dcterms:created>
  <dcterms:modified xsi:type="dcterms:W3CDTF">2020-12-10T13:30:00Z</dcterms:modified>
</cp:coreProperties>
</file>